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C366E" w:rsidRPr="00EB2D5B" w:rsidRDefault="00A226CA" w:rsidP="002C67DC">
      <w:pPr>
        <w:ind w:left="540" w:right="414"/>
        <w:jc w:val="center"/>
        <w:rPr>
          <w:rFonts w:asciiTheme="majorHAnsi" w:eastAsia="Calibri" w:hAnsiTheme="majorHAnsi" w:cstheme="majorHAnsi"/>
          <w:b/>
          <w:sz w:val="32"/>
          <w:szCs w:val="32"/>
        </w:rPr>
      </w:pPr>
      <w:r w:rsidRPr="00EB2D5B">
        <w:rPr>
          <w:rFonts w:asciiTheme="majorHAnsi" w:hAnsiTheme="majorHAnsi" w:cstheme="majorHAnsi"/>
          <w:noProof/>
        </w:rPr>
        <w:drawing>
          <wp:anchor distT="0" distB="0" distL="0" distR="0" simplePos="0" relativeHeight="251658240" behindDoc="1" locked="0" layoutInCell="1" hidden="0" allowOverlap="1" wp14:anchorId="6239FB4A" wp14:editId="656A2710">
            <wp:simplePos x="0" y="0"/>
            <wp:positionH relativeFrom="column">
              <wp:posOffset>2667000</wp:posOffset>
            </wp:positionH>
            <wp:positionV relativeFrom="paragraph">
              <wp:posOffset>-162559</wp:posOffset>
            </wp:positionV>
            <wp:extent cx="1254760" cy="94488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254760" cy="944880"/>
                    </a:xfrm>
                    <a:prstGeom prst="rect">
                      <a:avLst/>
                    </a:prstGeom>
                    <a:ln/>
                  </pic:spPr>
                </pic:pic>
              </a:graphicData>
            </a:graphic>
          </wp:anchor>
        </w:drawing>
      </w:r>
    </w:p>
    <w:p w14:paraId="00000002" w14:textId="77777777" w:rsidR="00EC366E" w:rsidRPr="00EB2D5B" w:rsidRDefault="00EC366E" w:rsidP="002C67DC">
      <w:pPr>
        <w:ind w:left="540" w:right="414"/>
        <w:jc w:val="center"/>
        <w:rPr>
          <w:rFonts w:asciiTheme="majorHAnsi" w:eastAsia="Calibri" w:hAnsiTheme="majorHAnsi" w:cstheme="majorHAnsi"/>
          <w:b/>
          <w:sz w:val="32"/>
          <w:szCs w:val="32"/>
        </w:rPr>
      </w:pPr>
    </w:p>
    <w:p w14:paraId="00000003" w14:textId="77777777" w:rsidR="00EC366E" w:rsidRPr="00EB2D5B" w:rsidRDefault="00A226CA" w:rsidP="002C67DC">
      <w:pPr>
        <w:ind w:left="540" w:right="414"/>
        <w:jc w:val="center"/>
        <w:rPr>
          <w:rFonts w:asciiTheme="majorHAnsi" w:eastAsia="Calibri" w:hAnsiTheme="majorHAnsi" w:cstheme="majorHAnsi"/>
          <w:b/>
          <w:sz w:val="32"/>
          <w:szCs w:val="32"/>
        </w:rPr>
      </w:pPr>
      <w:r w:rsidRPr="00EB2D5B">
        <w:rPr>
          <w:rFonts w:asciiTheme="majorHAnsi" w:eastAsia="Calibri" w:hAnsiTheme="majorHAnsi" w:cstheme="majorHAnsi"/>
          <w:b/>
          <w:sz w:val="32"/>
          <w:szCs w:val="32"/>
        </w:rPr>
        <w:t>North by Northwest Region #13</w:t>
      </w:r>
    </w:p>
    <w:p w14:paraId="00000004" w14:textId="77777777" w:rsidR="00EC366E" w:rsidRPr="00EB2D5B" w:rsidRDefault="00A226CA" w:rsidP="002C67DC">
      <w:pPr>
        <w:ind w:left="540" w:right="414"/>
        <w:jc w:val="center"/>
        <w:rPr>
          <w:rFonts w:asciiTheme="majorHAnsi" w:eastAsia="Calibri" w:hAnsiTheme="majorHAnsi" w:cstheme="majorHAnsi"/>
          <w:b/>
          <w:sz w:val="32"/>
          <w:szCs w:val="32"/>
        </w:rPr>
      </w:pPr>
      <w:r w:rsidRPr="00EB2D5B">
        <w:rPr>
          <w:rFonts w:asciiTheme="majorHAnsi" w:eastAsia="Calibri" w:hAnsiTheme="majorHAnsi" w:cstheme="majorHAnsi"/>
          <w:b/>
          <w:sz w:val="32"/>
          <w:szCs w:val="32"/>
        </w:rPr>
        <w:t>Frequently Asked Questions</w:t>
      </w:r>
    </w:p>
    <w:p w14:paraId="00000005" w14:textId="77777777" w:rsidR="00EC366E" w:rsidRPr="00EB2D5B" w:rsidRDefault="00EC366E" w:rsidP="002C67DC">
      <w:pPr>
        <w:ind w:left="540" w:right="414"/>
        <w:jc w:val="center"/>
        <w:rPr>
          <w:rFonts w:asciiTheme="majorHAnsi" w:eastAsia="Calibri" w:hAnsiTheme="majorHAnsi" w:cstheme="majorHAnsi"/>
          <w:b/>
          <w:sz w:val="32"/>
          <w:szCs w:val="32"/>
        </w:rPr>
      </w:pPr>
    </w:p>
    <w:p w14:paraId="00000007" w14:textId="7AFA08FE" w:rsidR="00EC366E" w:rsidRPr="0033585B" w:rsidRDefault="00A226CA" w:rsidP="002C67DC">
      <w:pPr>
        <w:ind w:left="540" w:right="414"/>
        <w:rPr>
          <w:rFonts w:asciiTheme="majorHAnsi" w:eastAsia="Calibri" w:hAnsiTheme="majorHAnsi" w:cstheme="majorHAnsi"/>
          <w:b/>
          <w:sz w:val="36"/>
          <w:szCs w:val="36"/>
        </w:rPr>
      </w:pPr>
      <w:r w:rsidRPr="0033585B">
        <w:rPr>
          <w:rFonts w:asciiTheme="majorHAnsi" w:eastAsia="Calibri" w:hAnsiTheme="majorHAnsi" w:cstheme="majorHAnsi"/>
          <w:b/>
          <w:sz w:val="36"/>
          <w:szCs w:val="36"/>
        </w:rPr>
        <w:t xml:space="preserve">Table of Contents </w:t>
      </w:r>
    </w:p>
    <w:p w14:paraId="00000008" w14:textId="77777777" w:rsidR="00EC366E" w:rsidRPr="00EB2D5B" w:rsidRDefault="00EC366E" w:rsidP="002C67DC">
      <w:pPr>
        <w:ind w:left="540" w:right="414"/>
        <w:rPr>
          <w:rFonts w:asciiTheme="majorHAnsi" w:eastAsia="Calibri" w:hAnsiTheme="majorHAnsi" w:cstheme="majorHAnsi"/>
          <w:b/>
        </w:rPr>
      </w:pPr>
    </w:p>
    <w:p w14:paraId="00000009" w14:textId="77777777" w:rsidR="00EC366E" w:rsidRPr="0033585B" w:rsidRDefault="00A226CA" w:rsidP="002C67DC">
      <w:pPr>
        <w:tabs>
          <w:tab w:val="left" w:leader="dot" w:pos="10080"/>
        </w:tabs>
        <w:ind w:left="540" w:right="414"/>
        <w:rPr>
          <w:rFonts w:asciiTheme="majorHAnsi" w:eastAsia="Calibri" w:hAnsiTheme="majorHAnsi" w:cstheme="majorHAnsi"/>
          <w:bCs/>
        </w:rPr>
      </w:pPr>
      <w:r w:rsidRPr="0033585B">
        <w:rPr>
          <w:rFonts w:asciiTheme="majorHAnsi" w:eastAsia="Calibri" w:hAnsiTheme="majorHAnsi" w:cstheme="majorHAnsi"/>
          <w:bCs/>
        </w:rPr>
        <w:t>Assessment Fee</w:t>
      </w:r>
      <w:r w:rsidRPr="0033585B">
        <w:rPr>
          <w:rFonts w:asciiTheme="majorHAnsi" w:eastAsia="Calibri" w:hAnsiTheme="majorHAnsi" w:cstheme="majorHAnsi"/>
          <w:bCs/>
        </w:rPr>
        <w:tab/>
        <w:t xml:space="preserve">  2</w:t>
      </w:r>
    </w:p>
    <w:p w14:paraId="0000000A" w14:textId="77777777" w:rsidR="00EC366E" w:rsidRPr="0033585B" w:rsidRDefault="00A226CA" w:rsidP="002C67DC">
      <w:pPr>
        <w:tabs>
          <w:tab w:val="left" w:leader="dot" w:pos="10080"/>
        </w:tabs>
        <w:ind w:left="540" w:right="414"/>
        <w:rPr>
          <w:rFonts w:asciiTheme="majorHAnsi" w:eastAsia="Calibri" w:hAnsiTheme="majorHAnsi" w:cstheme="majorHAnsi"/>
          <w:bCs/>
        </w:rPr>
      </w:pPr>
      <w:r w:rsidRPr="0033585B">
        <w:rPr>
          <w:rFonts w:asciiTheme="majorHAnsi" w:eastAsia="Calibri" w:hAnsiTheme="majorHAnsi" w:cstheme="majorHAnsi"/>
          <w:bCs/>
        </w:rPr>
        <w:t>Awards/Gifts, Regional</w:t>
      </w:r>
      <w:r w:rsidRPr="0033585B">
        <w:rPr>
          <w:rFonts w:asciiTheme="majorHAnsi" w:eastAsia="Calibri" w:hAnsiTheme="majorHAnsi" w:cstheme="majorHAnsi"/>
          <w:bCs/>
        </w:rPr>
        <w:tab/>
        <w:t xml:space="preserve">  2</w:t>
      </w:r>
    </w:p>
    <w:p w14:paraId="0000000B" w14:textId="77777777" w:rsidR="00EC366E" w:rsidRPr="0033585B" w:rsidRDefault="00A226CA" w:rsidP="002C67DC">
      <w:pPr>
        <w:tabs>
          <w:tab w:val="left" w:leader="dot" w:pos="10080"/>
        </w:tabs>
        <w:ind w:left="540" w:right="414"/>
        <w:rPr>
          <w:rFonts w:asciiTheme="majorHAnsi" w:eastAsia="Calibri" w:hAnsiTheme="majorHAnsi" w:cstheme="majorHAnsi"/>
          <w:bCs/>
        </w:rPr>
      </w:pPr>
      <w:r w:rsidRPr="0033585B">
        <w:rPr>
          <w:rFonts w:asciiTheme="majorHAnsi" w:eastAsia="Calibri" w:hAnsiTheme="majorHAnsi" w:cstheme="majorHAnsi"/>
          <w:bCs/>
        </w:rPr>
        <w:t>Calendar (Regional Website)</w:t>
      </w:r>
      <w:r w:rsidRPr="0033585B">
        <w:rPr>
          <w:rFonts w:asciiTheme="majorHAnsi" w:eastAsia="Calibri" w:hAnsiTheme="majorHAnsi" w:cstheme="majorHAnsi"/>
          <w:bCs/>
        </w:rPr>
        <w:tab/>
        <w:t xml:space="preserve">  3</w:t>
      </w:r>
    </w:p>
    <w:p w14:paraId="0000000C" w14:textId="77777777" w:rsidR="00EC366E" w:rsidRPr="0033585B" w:rsidRDefault="00A226CA" w:rsidP="002C67DC">
      <w:pPr>
        <w:tabs>
          <w:tab w:val="left" w:leader="dot" w:pos="10080"/>
        </w:tabs>
        <w:ind w:left="540" w:right="414"/>
        <w:rPr>
          <w:rFonts w:asciiTheme="majorHAnsi" w:eastAsia="Calibri" w:hAnsiTheme="majorHAnsi" w:cstheme="majorHAnsi"/>
          <w:bCs/>
        </w:rPr>
      </w:pPr>
      <w:r w:rsidRPr="0033585B">
        <w:rPr>
          <w:rFonts w:asciiTheme="majorHAnsi" w:eastAsia="Calibri" w:hAnsiTheme="majorHAnsi" w:cstheme="majorHAnsi"/>
          <w:bCs/>
        </w:rPr>
        <w:t>Change Contact Information</w:t>
      </w:r>
      <w:r w:rsidRPr="0033585B">
        <w:rPr>
          <w:rFonts w:asciiTheme="majorHAnsi" w:eastAsia="Calibri" w:hAnsiTheme="majorHAnsi" w:cstheme="majorHAnsi"/>
          <w:bCs/>
        </w:rPr>
        <w:tab/>
        <w:t xml:space="preserve">  3</w:t>
      </w:r>
    </w:p>
    <w:p w14:paraId="0000000D" w14:textId="77777777" w:rsidR="00EC366E" w:rsidRPr="0033585B" w:rsidRDefault="00A226CA" w:rsidP="002C67DC">
      <w:pPr>
        <w:tabs>
          <w:tab w:val="left" w:leader="dot" w:pos="10080"/>
        </w:tabs>
        <w:ind w:left="540" w:right="414"/>
        <w:rPr>
          <w:rFonts w:asciiTheme="majorHAnsi" w:eastAsia="Calibri" w:hAnsiTheme="majorHAnsi" w:cstheme="majorHAnsi"/>
          <w:bCs/>
        </w:rPr>
      </w:pPr>
      <w:r w:rsidRPr="0033585B">
        <w:rPr>
          <w:rFonts w:asciiTheme="majorHAnsi" w:eastAsia="Calibri" w:hAnsiTheme="majorHAnsi" w:cstheme="majorHAnsi"/>
          <w:bCs/>
        </w:rPr>
        <w:t>Chapter at Large (CAL)</w:t>
      </w:r>
      <w:r w:rsidRPr="0033585B">
        <w:rPr>
          <w:rFonts w:asciiTheme="majorHAnsi" w:eastAsia="Calibri" w:hAnsiTheme="majorHAnsi" w:cstheme="majorHAnsi"/>
          <w:bCs/>
        </w:rPr>
        <w:tab/>
        <w:t xml:space="preserve">  4</w:t>
      </w:r>
    </w:p>
    <w:p w14:paraId="0000000E" w14:textId="77777777" w:rsidR="00EC366E" w:rsidRPr="0033585B" w:rsidRDefault="00A226CA" w:rsidP="002C67DC">
      <w:pPr>
        <w:tabs>
          <w:tab w:val="left" w:leader="dot" w:pos="10080"/>
        </w:tabs>
        <w:ind w:left="540" w:right="414"/>
        <w:rPr>
          <w:rFonts w:asciiTheme="majorHAnsi" w:eastAsia="Calibri" w:hAnsiTheme="majorHAnsi" w:cstheme="majorHAnsi"/>
          <w:bCs/>
        </w:rPr>
      </w:pPr>
      <w:r w:rsidRPr="0033585B">
        <w:rPr>
          <w:rFonts w:asciiTheme="majorHAnsi" w:eastAsia="Calibri" w:hAnsiTheme="majorHAnsi" w:cstheme="majorHAnsi"/>
          <w:bCs/>
        </w:rPr>
        <w:t>Chapters</w:t>
      </w:r>
      <w:r w:rsidRPr="0033585B">
        <w:rPr>
          <w:rFonts w:asciiTheme="majorHAnsi" w:eastAsia="Calibri" w:hAnsiTheme="majorHAnsi" w:cstheme="majorHAnsi"/>
          <w:bCs/>
        </w:rPr>
        <w:tab/>
        <w:t xml:space="preserve">  4</w:t>
      </w:r>
    </w:p>
    <w:p w14:paraId="0000000F" w14:textId="77777777" w:rsidR="00EC366E" w:rsidRPr="0033585B" w:rsidRDefault="00A226CA" w:rsidP="002C67DC">
      <w:pPr>
        <w:tabs>
          <w:tab w:val="left" w:leader="dot" w:pos="10080"/>
        </w:tabs>
        <w:ind w:left="540" w:right="414"/>
        <w:rPr>
          <w:rFonts w:asciiTheme="majorHAnsi" w:eastAsia="Calibri" w:hAnsiTheme="majorHAnsi" w:cstheme="majorHAnsi"/>
          <w:bCs/>
        </w:rPr>
      </w:pPr>
      <w:r w:rsidRPr="0033585B">
        <w:rPr>
          <w:rFonts w:asciiTheme="majorHAnsi" w:eastAsia="Calibri" w:hAnsiTheme="majorHAnsi" w:cstheme="majorHAnsi"/>
          <w:bCs/>
        </w:rPr>
        <w:t>Coaching Connection</w:t>
      </w:r>
      <w:r w:rsidRPr="0033585B">
        <w:rPr>
          <w:rFonts w:asciiTheme="majorHAnsi" w:eastAsia="Calibri" w:hAnsiTheme="majorHAnsi" w:cstheme="majorHAnsi"/>
          <w:bCs/>
        </w:rPr>
        <w:tab/>
        <w:t xml:space="preserve">  4</w:t>
      </w:r>
    </w:p>
    <w:p w14:paraId="00000010" w14:textId="77777777" w:rsidR="00EC366E" w:rsidRPr="0033585B" w:rsidRDefault="00A226CA" w:rsidP="002C67DC">
      <w:pPr>
        <w:tabs>
          <w:tab w:val="left" w:leader="dot" w:pos="10080"/>
        </w:tabs>
        <w:ind w:left="540" w:right="414"/>
        <w:rPr>
          <w:rFonts w:asciiTheme="majorHAnsi" w:eastAsia="Calibri" w:hAnsiTheme="majorHAnsi" w:cstheme="majorHAnsi"/>
          <w:bCs/>
        </w:rPr>
      </w:pPr>
      <w:r w:rsidRPr="0033585B">
        <w:rPr>
          <w:rFonts w:asciiTheme="majorHAnsi" w:eastAsia="Calibri" w:hAnsiTheme="majorHAnsi" w:cstheme="majorHAnsi"/>
          <w:bCs/>
        </w:rPr>
        <w:t>Contact Regional Faculty</w:t>
      </w:r>
      <w:r w:rsidRPr="0033585B">
        <w:rPr>
          <w:rFonts w:asciiTheme="majorHAnsi" w:eastAsia="Calibri" w:hAnsiTheme="majorHAnsi" w:cstheme="majorHAnsi"/>
          <w:bCs/>
        </w:rPr>
        <w:tab/>
        <w:t xml:space="preserve">  4</w:t>
      </w:r>
    </w:p>
    <w:p w14:paraId="00000011" w14:textId="77777777" w:rsidR="00EC366E" w:rsidRPr="0033585B" w:rsidRDefault="00A226CA" w:rsidP="002C67DC">
      <w:pPr>
        <w:tabs>
          <w:tab w:val="left" w:leader="dot" w:pos="10080"/>
        </w:tabs>
        <w:ind w:left="540" w:right="414"/>
        <w:rPr>
          <w:rFonts w:asciiTheme="majorHAnsi" w:eastAsia="Calibri" w:hAnsiTheme="majorHAnsi" w:cstheme="majorHAnsi"/>
          <w:bCs/>
        </w:rPr>
      </w:pPr>
      <w:r w:rsidRPr="0033585B">
        <w:rPr>
          <w:rFonts w:asciiTheme="majorHAnsi" w:eastAsia="Calibri" w:hAnsiTheme="majorHAnsi" w:cstheme="majorHAnsi"/>
          <w:bCs/>
        </w:rPr>
        <w:t>Director Certification</w:t>
      </w:r>
      <w:r w:rsidRPr="0033585B">
        <w:rPr>
          <w:rFonts w:asciiTheme="majorHAnsi" w:eastAsia="Calibri" w:hAnsiTheme="majorHAnsi" w:cstheme="majorHAnsi"/>
          <w:bCs/>
        </w:rPr>
        <w:tab/>
        <w:t xml:space="preserve">  4</w:t>
      </w:r>
    </w:p>
    <w:p w14:paraId="50B42E40" w14:textId="4408AE15" w:rsidR="00B31848" w:rsidRDefault="00A226CA" w:rsidP="0025409F">
      <w:pPr>
        <w:tabs>
          <w:tab w:val="left" w:leader="dot" w:pos="10080"/>
        </w:tabs>
        <w:ind w:left="547" w:right="418"/>
        <w:rPr>
          <w:rFonts w:asciiTheme="majorHAnsi" w:eastAsia="Calibri" w:hAnsiTheme="majorHAnsi" w:cstheme="majorHAnsi"/>
          <w:bCs/>
        </w:rPr>
      </w:pPr>
      <w:r w:rsidRPr="0033585B">
        <w:rPr>
          <w:rFonts w:asciiTheme="majorHAnsi" w:eastAsia="Calibri" w:hAnsiTheme="majorHAnsi" w:cstheme="majorHAnsi"/>
          <w:bCs/>
        </w:rPr>
        <w:t>Director Education Scholarship</w:t>
      </w:r>
      <w:r w:rsidR="00B31848">
        <w:rPr>
          <w:rFonts w:asciiTheme="majorHAnsi" w:eastAsia="Calibri" w:hAnsiTheme="majorHAnsi" w:cstheme="majorHAnsi"/>
          <w:bCs/>
        </w:rPr>
        <w:tab/>
      </w:r>
      <w:r w:rsidR="00C31A55">
        <w:rPr>
          <w:rFonts w:asciiTheme="majorHAnsi" w:eastAsia="Calibri" w:hAnsiTheme="majorHAnsi" w:cstheme="majorHAnsi"/>
          <w:bCs/>
        </w:rPr>
        <w:t xml:space="preserve">  4</w:t>
      </w:r>
    </w:p>
    <w:p w14:paraId="00000013" w14:textId="33F4C847" w:rsidR="00EC366E" w:rsidRPr="0033585B" w:rsidRDefault="00A226CA" w:rsidP="0025409F">
      <w:pPr>
        <w:tabs>
          <w:tab w:val="left" w:leader="dot" w:pos="10080"/>
        </w:tabs>
        <w:ind w:left="547" w:right="418"/>
        <w:rPr>
          <w:rFonts w:asciiTheme="majorHAnsi" w:eastAsia="Calibri" w:hAnsiTheme="majorHAnsi" w:cstheme="majorHAnsi"/>
          <w:bCs/>
        </w:rPr>
      </w:pPr>
      <w:r w:rsidRPr="0033585B">
        <w:rPr>
          <w:rFonts w:asciiTheme="majorHAnsi" w:eastAsia="Calibri" w:hAnsiTheme="majorHAnsi" w:cstheme="majorHAnsi"/>
          <w:bCs/>
        </w:rPr>
        <w:t>Educational Events</w:t>
      </w:r>
      <w:r w:rsidRPr="0033585B">
        <w:rPr>
          <w:rFonts w:asciiTheme="majorHAnsi" w:eastAsia="Calibri" w:hAnsiTheme="majorHAnsi" w:cstheme="majorHAnsi"/>
          <w:bCs/>
        </w:rPr>
        <w:tab/>
        <w:t xml:space="preserve">  5</w:t>
      </w:r>
    </w:p>
    <w:p w14:paraId="00000014" w14:textId="77777777" w:rsidR="00EC366E" w:rsidRPr="0033585B" w:rsidRDefault="00A226CA" w:rsidP="002C67DC">
      <w:pPr>
        <w:tabs>
          <w:tab w:val="left" w:leader="dot" w:pos="10080"/>
        </w:tabs>
        <w:ind w:left="540" w:right="414"/>
        <w:rPr>
          <w:rFonts w:asciiTheme="majorHAnsi" w:eastAsia="Calibri" w:hAnsiTheme="majorHAnsi" w:cstheme="majorHAnsi"/>
          <w:bCs/>
        </w:rPr>
      </w:pPr>
      <w:r w:rsidRPr="0033585B">
        <w:rPr>
          <w:rFonts w:asciiTheme="majorHAnsi" w:eastAsia="Calibri" w:hAnsiTheme="majorHAnsi" w:cstheme="majorHAnsi"/>
          <w:bCs/>
        </w:rPr>
        <w:t>Education Scholarships for Members</w:t>
      </w:r>
      <w:r w:rsidRPr="0033585B">
        <w:rPr>
          <w:rFonts w:asciiTheme="majorHAnsi" w:eastAsia="Calibri" w:hAnsiTheme="majorHAnsi" w:cstheme="majorHAnsi"/>
          <w:bCs/>
        </w:rPr>
        <w:tab/>
        <w:t xml:space="preserve">  5</w:t>
      </w:r>
    </w:p>
    <w:p w14:paraId="00000015" w14:textId="77777777" w:rsidR="00EC366E" w:rsidRPr="0033585B" w:rsidRDefault="00A226CA" w:rsidP="002C67DC">
      <w:pPr>
        <w:tabs>
          <w:tab w:val="left" w:leader="dot" w:pos="10080"/>
        </w:tabs>
        <w:ind w:left="540" w:right="414"/>
        <w:rPr>
          <w:rFonts w:asciiTheme="majorHAnsi" w:eastAsia="Calibri" w:hAnsiTheme="majorHAnsi" w:cstheme="majorHAnsi"/>
          <w:bCs/>
        </w:rPr>
      </w:pPr>
      <w:r w:rsidRPr="0033585B">
        <w:rPr>
          <w:rFonts w:asciiTheme="majorHAnsi" w:eastAsia="Calibri" w:hAnsiTheme="majorHAnsi" w:cstheme="majorHAnsi"/>
          <w:bCs/>
        </w:rPr>
        <w:t>Email Update</w:t>
      </w:r>
      <w:r w:rsidRPr="0033585B">
        <w:rPr>
          <w:rFonts w:asciiTheme="majorHAnsi" w:eastAsia="Calibri" w:hAnsiTheme="majorHAnsi" w:cstheme="majorHAnsi"/>
          <w:bCs/>
        </w:rPr>
        <w:tab/>
        <w:t xml:space="preserve">  6</w:t>
      </w:r>
    </w:p>
    <w:p w14:paraId="00000016" w14:textId="77777777" w:rsidR="00EC366E" w:rsidRPr="0033585B" w:rsidRDefault="00A226CA" w:rsidP="002C67DC">
      <w:pPr>
        <w:tabs>
          <w:tab w:val="left" w:leader="dot" w:pos="10080"/>
        </w:tabs>
        <w:ind w:left="540" w:right="414"/>
        <w:rPr>
          <w:rFonts w:asciiTheme="majorHAnsi" w:eastAsia="Calibri" w:hAnsiTheme="majorHAnsi" w:cstheme="majorHAnsi"/>
          <w:bCs/>
        </w:rPr>
      </w:pPr>
      <w:r w:rsidRPr="0033585B">
        <w:rPr>
          <w:rFonts w:asciiTheme="majorHAnsi" w:eastAsia="Calibri" w:hAnsiTheme="majorHAnsi" w:cstheme="majorHAnsi"/>
          <w:bCs/>
        </w:rPr>
        <w:t>Financial Matters</w:t>
      </w:r>
      <w:r w:rsidRPr="0033585B">
        <w:rPr>
          <w:rFonts w:asciiTheme="majorHAnsi" w:eastAsia="Calibri" w:hAnsiTheme="majorHAnsi" w:cstheme="majorHAnsi"/>
          <w:bCs/>
        </w:rPr>
        <w:tab/>
        <w:t xml:space="preserve">  6</w:t>
      </w:r>
    </w:p>
    <w:p w14:paraId="00000017" w14:textId="77777777" w:rsidR="00EC366E" w:rsidRPr="0033585B" w:rsidRDefault="00A226CA" w:rsidP="002C67DC">
      <w:pPr>
        <w:tabs>
          <w:tab w:val="left" w:leader="dot" w:pos="10080"/>
        </w:tabs>
        <w:ind w:left="540" w:right="414"/>
        <w:rPr>
          <w:rFonts w:asciiTheme="majorHAnsi" w:eastAsia="Calibri" w:hAnsiTheme="majorHAnsi" w:cstheme="majorHAnsi"/>
          <w:bCs/>
        </w:rPr>
      </w:pPr>
      <w:r w:rsidRPr="0033585B">
        <w:rPr>
          <w:rFonts w:asciiTheme="majorHAnsi" w:eastAsia="Calibri" w:hAnsiTheme="majorHAnsi" w:cstheme="majorHAnsi"/>
          <w:bCs/>
        </w:rPr>
        <w:t>HOW Fund</w:t>
      </w:r>
      <w:r w:rsidRPr="0033585B">
        <w:rPr>
          <w:rFonts w:asciiTheme="majorHAnsi" w:eastAsia="Calibri" w:hAnsiTheme="majorHAnsi" w:cstheme="majorHAnsi"/>
          <w:bCs/>
        </w:rPr>
        <w:tab/>
        <w:t xml:space="preserve">  6</w:t>
      </w:r>
    </w:p>
    <w:p w14:paraId="00000018" w14:textId="77777777" w:rsidR="00EC366E" w:rsidRPr="0033585B" w:rsidRDefault="00A226CA" w:rsidP="002C67DC">
      <w:pPr>
        <w:tabs>
          <w:tab w:val="left" w:leader="dot" w:pos="10080"/>
        </w:tabs>
        <w:ind w:left="540" w:right="414"/>
        <w:rPr>
          <w:rFonts w:asciiTheme="majorHAnsi" w:eastAsia="Calibri" w:hAnsiTheme="majorHAnsi" w:cstheme="majorHAnsi"/>
          <w:bCs/>
        </w:rPr>
      </w:pPr>
      <w:r w:rsidRPr="0033585B">
        <w:rPr>
          <w:rFonts w:asciiTheme="majorHAnsi" w:eastAsia="Calibri" w:hAnsiTheme="majorHAnsi" w:cstheme="majorHAnsi"/>
          <w:bCs/>
        </w:rPr>
        <w:t>Help from the RMT</w:t>
      </w:r>
      <w:r w:rsidRPr="0033585B">
        <w:rPr>
          <w:rFonts w:asciiTheme="majorHAnsi" w:eastAsia="Calibri" w:hAnsiTheme="majorHAnsi" w:cstheme="majorHAnsi"/>
          <w:bCs/>
        </w:rPr>
        <w:tab/>
        <w:t xml:space="preserve">  7</w:t>
      </w:r>
    </w:p>
    <w:p w14:paraId="00000019" w14:textId="66824AD1" w:rsidR="00EC366E" w:rsidRPr="0033585B" w:rsidRDefault="00A226CA" w:rsidP="0025409F">
      <w:pPr>
        <w:tabs>
          <w:tab w:val="left" w:leader="dot" w:pos="10080"/>
        </w:tabs>
        <w:ind w:left="540" w:right="414"/>
        <w:rPr>
          <w:rFonts w:asciiTheme="majorHAnsi" w:eastAsia="Calibri" w:hAnsiTheme="majorHAnsi" w:cstheme="majorHAnsi"/>
          <w:bCs/>
        </w:rPr>
      </w:pPr>
      <w:r w:rsidRPr="0033585B">
        <w:rPr>
          <w:rFonts w:asciiTheme="majorHAnsi" w:eastAsia="Calibri" w:hAnsiTheme="majorHAnsi" w:cstheme="majorHAnsi"/>
          <w:bCs/>
        </w:rPr>
        <w:t>It’s In The Can</w:t>
      </w:r>
      <w:r w:rsidR="0025409F">
        <w:rPr>
          <w:rFonts w:asciiTheme="majorHAnsi" w:eastAsia="Calibri" w:hAnsiTheme="majorHAnsi" w:cstheme="majorHAnsi"/>
          <w:bCs/>
        </w:rPr>
        <w:tab/>
        <w:t xml:space="preserve">  </w:t>
      </w:r>
      <w:r w:rsidRPr="0033585B">
        <w:rPr>
          <w:rFonts w:asciiTheme="majorHAnsi" w:eastAsia="Calibri" w:hAnsiTheme="majorHAnsi" w:cstheme="majorHAnsi"/>
          <w:bCs/>
        </w:rPr>
        <w:t>7</w:t>
      </w:r>
    </w:p>
    <w:p w14:paraId="0000001A" w14:textId="77777777" w:rsidR="00EC366E" w:rsidRPr="0033585B" w:rsidRDefault="00A226CA" w:rsidP="002C67DC">
      <w:pPr>
        <w:tabs>
          <w:tab w:val="left" w:leader="dot" w:pos="10080"/>
        </w:tabs>
        <w:ind w:left="540" w:right="414"/>
        <w:rPr>
          <w:rFonts w:asciiTheme="majorHAnsi" w:eastAsia="Calibri" w:hAnsiTheme="majorHAnsi" w:cstheme="majorHAnsi"/>
          <w:bCs/>
        </w:rPr>
      </w:pPr>
      <w:r w:rsidRPr="0033585B">
        <w:rPr>
          <w:rFonts w:asciiTheme="majorHAnsi" w:eastAsia="Calibri" w:hAnsiTheme="majorHAnsi" w:cstheme="majorHAnsi"/>
          <w:bCs/>
        </w:rPr>
        <w:t>Judges</w:t>
      </w:r>
      <w:r w:rsidRPr="0033585B">
        <w:rPr>
          <w:rFonts w:asciiTheme="majorHAnsi" w:eastAsia="Calibri" w:hAnsiTheme="majorHAnsi" w:cstheme="majorHAnsi"/>
          <w:bCs/>
        </w:rPr>
        <w:tab/>
        <w:t xml:space="preserve">  7</w:t>
      </w:r>
    </w:p>
    <w:p w14:paraId="0000001B" w14:textId="77777777" w:rsidR="00EC366E" w:rsidRPr="0033585B" w:rsidRDefault="00A226CA" w:rsidP="002C67DC">
      <w:pPr>
        <w:tabs>
          <w:tab w:val="left" w:leader="dot" w:pos="10080"/>
        </w:tabs>
        <w:ind w:left="540" w:right="414"/>
        <w:rPr>
          <w:rFonts w:asciiTheme="majorHAnsi" w:eastAsia="Calibri" w:hAnsiTheme="majorHAnsi" w:cstheme="majorHAnsi"/>
          <w:bCs/>
        </w:rPr>
      </w:pPr>
      <w:r w:rsidRPr="0033585B">
        <w:rPr>
          <w:rFonts w:asciiTheme="majorHAnsi" w:eastAsia="Calibri" w:hAnsiTheme="majorHAnsi" w:cstheme="majorHAnsi"/>
          <w:bCs/>
        </w:rPr>
        <w:t>Music (Regional)</w:t>
      </w:r>
      <w:r w:rsidRPr="0033585B">
        <w:rPr>
          <w:rFonts w:asciiTheme="majorHAnsi" w:eastAsia="Calibri" w:hAnsiTheme="majorHAnsi" w:cstheme="majorHAnsi"/>
          <w:bCs/>
        </w:rPr>
        <w:tab/>
        <w:t xml:space="preserve">  7</w:t>
      </w:r>
    </w:p>
    <w:p w14:paraId="0000001C" w14:textId="77777777" w:rsidR="00EC366E" w:rsidRPr="0033585B" w:rsidRDefault="00A226CA" w:rsidP="002C67DC">
      <w:pPr>
        <w:tabs>
          <w:tab w:val="left" w:leader="dot" w:pos="10080"/>
        </w:tabs>
        <w:ind w:left="540" w:right="414"/>
        <w:rPr>
          <w:rFonts w:asciiTheme="majorHAnsi" w:eastAsia="Calibri" w:hAnsiTheme="majorHAnsi" w:cstheme="majorHAnsi"/>
          <w:bCs/>
        </w:rPr>
      </w:pPr>
      <w:r w:rsidRPr="0033585B">
        <w:rPr>
          <w:rFonts w:asciiTheme="majorHAnsi" w:eastAsia="Calibri" w:hAnsiTheme="majorHAnsi" w:cstheme="majorHAnsi"/>
          <w:bCs/>
        </w:rPr>
        <w:t>Ovation</w:t>
      </w:r>
      <w:r w:rsidRPr="0033585B">
        <w:rPr>
          <w:rFonts w:asciiTheme="majorHAnsi" w:eastAsia="Calibri" w:hAnsiTheme="majorHAnsi" w:cstheme="majorHAnsi"/>
          <w:bCs/>
        </w:rPr>
        <w:tab/>
        <w:t xml:space="preserve">  8</w:t>
      </w:r>
    </w:p>
    <w:p w14:paraId="0000001D" w14:textId="77777777" w:rsidR="00EC366E" w:rsidRPr="0033585B" w:rsidRDefault="00A226CA" w:rsidP="002C67DC">
      <w:pPr>
        <w:tabs>
          <w:tab w:val="left" w:leader="dot" w:pos="10080"/>
        </w:tabs>
        <w:ind w:left="540" w:right="414"/>
        <w:rPr>
          <w:rFonts w:asciiTheme="majorHAnsi" w:eastAsia="Calibri" w:hAnsiTheme="majorHAnsi" w:cstheme="majorHAnsi"/>
          <w:bCs/>
        </w:rPr>
      </w:pPr>
      <w:r w:rsidRPr="0033585B">
        <w:rPr>
          <w:rFonts w:asciiTheme="majorHAnsi" w:eastAsia="Calibri" w:hAnsiTheme="majorHAnsi" w:cstheme="majorHAnsi"/>
          <w:bCs/>
        </w:rPr>
        <w:t>PEP Visits</w:t>
      </w:r>
      <w:r w:rsidRPr="0033585B">
        <w:rPr>
          <w:rFonts w:asciiTheme="majorHAnsi" w:eastAsia="Calibri" w:hAnsiTheme="majorHAnsi" w:cstheme="majorHAnsi"/>
          <w:bCs/>
        </w:rPr>
        <w:tab/>
        <w:t xml:space="preserve">  8</w:t>
      </w:r>
    </w:p>
    <w:p w14:paraId="0000001E" w14:textId="77777777" w:rsidR="00EC366E" w:rsidRPr="0033585B" w:rsidRDefault="00A226CA" w:rsidP="002C67DC">
      <w:pPr>
        <w:tabs>
          <w:tab w:val="left" w:leader="dot" w:pos="10080"/>
        </w:tabs>
        <w:ind w:left="540" w:right="414"/>
        <w:rPr>
          <w:rFonts w:asciiTheme="majorHAnsi" w:eastAsia="Calibri" w:hAnsiTheme="majorHAnsi" w:cstheme="majorHAnsi"/>
          <w:bCs/>
        </w:rPr>
      </w:pPr>
      <w:r w:rsidRPr="0033585B">
        <w:rPr>
          <w:rFonts w:asciiTheme="majorHAnsi" w:eastAsia="Calibri" w:hAnsiTheme="majorHAnsi" w:cstheme="majorHAnsi"/>
          <w:bCs/>
        </w:rPr>
        <w:t>Quartets</w:t>
      </w:r>
      <w:r w:rsidRPr="0033585B">
        <w:rPr>
          <w:rFonts w:asciiTheme="majorHAnsi" w:eastAsia="Calibri" w:hAnsiTheme="majorHAnsi" w:cstheme="majorHAnsi"/>
          <w:bCs/>
        </w:rPr>
        <w:tab/>
        <w:t xml:space="preserve">  8</w:t>
      </w:r>
    </w:p>
    <w:p w14:paraId="0000001F" w14:textId="77777777" w:rsidR="00EC366E" w:rsidRPr="0033585B" w:rsidRDefault="00A226CA" w:rsidP="002C67DC">
      <w:pPr>
        <w:tabs>
          <w:tab w:val="left" w:leader="dot" w:pos="10080"/>
        </w:tabs>
        <w:ind w:left="540" w:right="414"/>
        <w:rPr>
          <w:rFonts w:asciiTheme="majorHAnsi" w:eastAsia="Calibri" w:hAnsiTheme="majorHAnsi" w:cstheme="majorHAnsi"/>
          <w:bCs/>
        </w:rPr>
      </w:pPr>
      <w:r w:rsidRPr="0033585B">
        <w:rPr>
          <w:rFonts w:asciiTheme="majorHAnsi" w:eastAsia="Calibri" w:hAnsiTheme="majorHAnsi" w:cstheme="majorHAnsi"/>
          <w:bCs/>
        </w:rPr>
        <w:t>Queens of Harmony</w:t>
      </w:r>
      <w:r w:rsidRPr="0033585B">
        <w:rPr>
          <w:rFonts w:asciiTheme="majorHAnsi" w:eastAsia="Calibri" w:hAnsiTheme="majorHAnsi" w:cstheme="majorHAnsi"/>
          <w:bCs/>
        </w:rPr>
        <w:tab/>
        <w:t xml:space="preserve">  8</w:t>
      </w:r>
    </w:p>
    <w:p w14:paraId="00000020" w14:textId="77777777" w:rsidR="00EC366E" w:rsidRPr="0033585B" w:rsidRDefault="00A226CA" w:rsidP="002C67DC">
      <w:pPr>
        <w:tabs>
          <w:tab w:val="left" w:leader="dot" w:pos="10080"/>
        </w:tabs>
        <w:ind w:left="540" w:right="414"/>
        <w:rPr>
          <w:rFonts w:asciiTheme="majorHAnsi" w:eastAsia="Calibri" w:hAnsiTheme="majorHAnsi" w:cstheme="majorHAnsi"/>
          <w:bCs/>
        </w:rPr>
      </w:pPr>
      <w:r w:rsidRPr="0033585B">
        <w:rPr>
          <w:rFonts w:asciiTheme="majorHAnsi" w:eastAsia="Calibri" w:hAnsiTheme="majorHAnsi" w:cstheme="majorHAnsi"/>
          <w:bCs/>
        </w:rPr>
        <w:t>Regional Faculty</w:t>
      </w:r>
      <w:r w:rsidRPr="0033585B">
        <w:rPr>
          <w:rFonts w:asciiTheme="majorHAnsi" w:eastAsia="Calibri" w:hAnsiTheme="majorHAnsi" w:cstheme="majorHAnsi"/>
          <w:bCs/>
        </w:rPr>
        <w:tab/>
        <w:t xml:space="preserve">  9</w:t>
      </w:r>
    </w:p>
    <w:p w14:paraId="00000021" w14:textId="77777777" w:rsidR="00EC366E" w:rsidRPr="0033585B" w:rsidRDefault="00A226CA" w:rsidP="002C67DC">
      <w:pPr>
        <w:tabs>
          <w:tab w:val="left" w:leader="dot" w:pos="10080"/>
        </w:tabs>
        <w:ind w:left="540" w:right="414"/>
        <w:rPr>
          <w:rFonts w:asciiTheme="majorHAnsi" w:eastAsia="Calibri" w:hAnsiTheme="majorHAnsi" w:cstheme="majorHAnsi"/>
          <w:bCs/>
        </w:rPr>
      </w:pPr>
      <w:r w:rsidRPr="0033585B">
        <w:rPr>
          <w:rFonts w:asciiTheme="majorHAnsi" w:eastAsia="Calibri" w:hAnsiTheme="majorHAnsi" w:cstheme="majorHAnsi"/>
          <w:bCs/>
        </w:rPr>
        <w:t>Regional Leadership Team</w:t>
      </w:r>
      <w:r w:rsidRPr="0033585B">
        <w:rPr>
          <w:rFonts w:asciiTheme="majorHAnsi" w:eastAsia="Calibri" w:hAnsiTheme="majorHAnsi" w:cstheme="majorHAnsi"/>
          <w:bCs/>
        </w:rPr>
        <w:tab/>
        <w:t xml:space="preserve">  9</w:t>
      </w:r>
    </w:p>
    <w:p w14:paraId="00000022" w14:textId="73AD7E2B" w:rsidR="00EC366E" w:rsidRPr="0033585B" w:rsidRDefault="00A226CA" w:rsidP="002C67DC">
      <w:pPr>
        <w:tabs>
          <w:tab w:val="left" w:leader="dot" w:pos="10080"/>
        </w:tabs>
        <w:ind w:left="540" w:right="414"/>
        <w:rPr>
          <w:rFonts w:asciiTheme="majorHAnsi" w:eastAsia="Calibri" w:hAnsiTheme="majorHAnsi" w:cstheme="majorHAnsi"/>
          <w:bCs/>
        </w:rPr>
      </w:pPr>
      <w:r w:rsidRPr="0033585B">
        <w:rPr>
          <w:rFonts w:asciiTheme="majorHAnsi" w:eastAsia="Calibri" w:hAnsiTheme="majorHAnsi" w:cstheme="majorHAnsi"/>
          <w:bCs/>
        </w:rPr>
        <w:t>Regional Songs</w:t>
      </w:r>
      <w:r w:rsidR="00137648">
        <w:rPr>
          <w:rFonts w:asciiTheme="majorHAnsi" w:eastAsia="Calibri" w:hAnsiTheme="majorHAnsi" w:cstheme="majorHAnsi"/>
          <w:bCs/>
        </w:rPr>
        <w:tab/>
      </w:r>
      <w:r w:rsidR="00C31A55">
        <w:rPr>
          <w:rFonts w:asciiTheme="majorHAnsi" w:eastAsia="Calibri" w:hAnsiTheme="majorHAnsi" w:cstheme="majorHAnsi"/>
          <w:bCs/>
        </w:rPr>
        <w:t xml:space="preserve">  </w:t>
      </w:r>
      <w:r w:rsidRPr="0033585B">
        <w:rPr>
          <w:rFonts w:asciiTheme="majorHAnsi" w:eastAsia="Calibri" w:hAnsiTheme="majorHAnsi" w:cstheme="majorHAnsi"/>
          <w:bCs/>
        </w:rPr>
        <w:t>9</w:t>
      </w:r>
    </w:p>
    <w:p w14:paraId="00000023" w14:textId="77777777" w:rsidR="00EC366E" w:rsidRPr="0033585B" w:rsidRDefault="00A226CA" w:rsidP="002C67DC">
      <w:pPr>
        <w:tabs>
          <w:tab w:val="left" w:leader="dot" w:pos="10080"/>
        </w:tabs>
        <w:ind w:left="540" w:right="414"/>
        <w:rPr>
          <w:rFonts w:asciiTheme="majorHAnsi" w:eastAsia="Calibri" w:hAnsiTheme="majorHAnsi" w:cstheme="majorHAnsi"/>
          <w:bCs/>
        </w:rPr>
      </w:pPr>
      <w:r w:rsidRPr="0033585B">
        <w:rPr>
          <w:rFonts w:asciiTheme="majorHAnsi" w:eastAsia="Calibri" w:hAnsiTheme="majorHAnsi" w:cstheme="majorHAnsi"/>
          <w:bCs/>
        </w:rPr>
        <w:t>Sales Table at Regional Events</w:t>
      </w:r>
      <w:r w:rsidRPr="0033585B">
        <w:rPr>
          <w:rFonts w:asciiTheme="majorHAnsi" w:eastAsia="Calibri" w:hAnsiTheme="majorHAnsi" w:cstheme="majorHAnsi"/>
          <w:bCs/>
        </w:rPr>
        <w:tab/>
        <w:t xml:space="preserve">  9</w:t>
      </w:r>
    </w:p>
    <w:p w14:paraId="00000024" w14:textId="40687E27" w:rsidR="00EC366E" w:rsidRPr="0033585B" w:rsidRDefault="00A226CA" w:rsidP="002C67DC">
      <w:pPr>
        <w:tabs>
          <w:tab w:val="left" w:leader="dot" w:pos="10080"/>
        </w:tabs>
        <w:ind w:left="540" w:right="414"/>
        <w:rPr>
          <w:rFonts w:asciiTheme="majorHAnsi" w:eastAsia="Calibri" w:hAnsiTheme="majorHAnsi" w:cstheme="majorHAnsi"/>
          <w:bCs/>
        </w:rPr>
      </w:pPr>
      <w:r w:rsidRPr="0033585B">
        <w:rPr>
          <w:rFonts w:asciiTheme="majorHAnsi" w:eastAsia="Calibri" w:hAnsiTheme="majorHAnsi" w:cstheme="majorHAnsi"/>
          <w:bCs/>
        </w:rPr>
        <w:t>Search for Members on Website</w:t>
      </w:r>
      <w:r w:rsidRPr="0033585B">
        <w:rPr>
          <w:rFonts w:asciiTheme="majorHAnsi" w:eastAsia="Calibri" w:hAnsiTheme="majorHAnsi" w:cstheme="majorHAnsi"/>
          <w:bCs/>
        </w:rPr>
        <w:tab/>
      </w:r>
      <w:r w:rsidR="00C31A55">
        <w:rPr>
          <w:rFonts w:asciiTheme="majorHAnsi" w:eastAsia="Calibri" w:hAnsiTheme="majorHAnsi" w:cstheme="majorHAnsi"/>
          <w:bCs/>
        </w:rPr>
        <w:t xml:space="preserve"> </w:t>
      </w:r>
      <w:r w:rsidRPr="0033585B">
        <w:rPr>
          <w:rFonts w:asciiTheme="majorHAnsi" w:eastAsia="Calibri" w:hAnsiTheme="majorHAnsi" w:cstheme="majorHAnsi"/>
          <w:bCs/>
        </w:rPr>
        <w:t>10</w:t>
      </w:r>
    </w:p>
    <w:p w14:paraId="00000025" w14:textId="77777777" w:rsidR="00EC366E" w:rsidRPr="0033585B" w:rsidRDefault="00A226CA" w:rsidP="002C67DC">
      <w:pPr>
        <w:tabs>
          <w:tab w:val="left" w:leader="dot" w:pos="10080"/>
        </w:tabs>
        <w:ind w:left="540" w:right="414"/>
        <w:rPr>
          <w:rFonts w:asciiTheme="majorHAnsi" w:eastAsia="Calibri" w:hAnsiTheme="majorHAnsi" w:cstheme="majorHAnsi"/>
          <w:bCs/>
        </w:rPr>
      </w:pPr>
      <w:r w:rsidRPr="0033585B">
        <w:rPr>
          <w:rFonts w:asciiTheme="majorHAnsi" w:eastAsia="Calibri" w:hAnsiTheme="majorHAnsi" w:cstheme="majorHAnsi"/>
          <w:bCs/>
        </w:rPr>
        <w:t>Standing Rules</w:t>
      </w:r>
      <w:r w:rsidRPr="0033585B">
        <w:rPr>
          <w:rFonts w:asciiTheme="majorHAnsi" w:eastAsia="Calibri" w:hAnsiTheme="majorHAnsi" w:cstheme="majorHAnsi"/>
          <w:bCs/>
        </w:rPr>
        <w:tab/>
        <w:t xml:space="preserve"> 10</w:t>
      </w:r>
    </w:p>
    <w:p w14:paraId="00000026" w14:textId="77777777" w:rsidR="00EC366E" w:rsidRPr="0033585B" w:rsidRDefault="00A226CA" w:rsidP="002C67DC">
      <w:pPr>
        <w:tabs>
          <w:tab w:val="left" w:leader="dot" w:pos="10080"/>
        </w:tabs>
        <w:ind w:left="540" w:right="414"/>
        <w:rPr>
          <w:rFonts w:asciiTheme="majorHAnsi" w:eastAsia="Calibri" w:hAnsiTheme="majorHAnsi" w:cstheme="majorHAnsi"/>
          <w:bCs/>
        </w:rPr>
      </w:pPr>
      <w:r w:rsidRPr="0033585B">
        <w:rPr>
          <w:rFonts w:asciiTheme="majorHAnsi" w:eastAsia="Calibri" w:hAnsiTheme="majorHAnsi" w:cstheme="majorHAnsi"/>
          <w:bCs/>
        </w:rPr>
        <w:t>Volunteering</w:t>
      </w:r>
      <w:r w:rsidRPr="0033585B">
        <w:rPr>
          <w:rFonts w:asciiTheme="majorHAnsi" w:eastAsia="Calibri" w:hAnsiTheme="majorHAnsi" w:cstheme="majorHAnsi"/>
          <w:bCs/>
        </w:rPr>
        <w:tab/>
        <w:t xml:space="preserve"> 10</w:t>
      </w:r>
    </w:p>
    <w:p w14:paraId="00000027" w14:textId="77777777" w:rsidR="00EC366E" w:rsidRPr="0033585B" w:rsidRDefault="00A226CA" w:rsidP="002C67DC">
      <w:pPr>
        <w:tabs>
          <w:tab w:val="left" w:leader="dot" w:pos="10080"/>
        </w:tabs>
        <w:ind w:left="540" w:right="414"/>
        <w:rPr>
          <w:rFonts w:asciiTheme="majorHAnsi" w:eastAsia="Calibri" w:hAnsiTheme="majorHAnsi" w:cstheme="majorHAnsi"/>
          <w:bCs/>
        </w:rPr>
      </w:pPr>
      <w:r w:rsidRPr="0033585B">
        <w:rPr>
          <w:rFonts w:asciiTheme="majorHAnsi" w:eastAsia="Calibri" w:hAnsiTheme="majorHAnsi" w:cstheme="majorHAnsi"/>
          <w:bCs/>
        </w:rPr>
        <w:t>Young Singers’ Foundation</w:t>
      </w:r>
      <w:r w:rsidRPr="0033585B">
        <w:rPr>
          <w:rFonts w:asciiTheme="majorHAnsi" w:eastAsia="Calibri" w:hAnsiTheme="majorHAnsi" w:cstheme="majorHAnsi"/>
          <w:bCs/>
        </w:rPr>
        <w:tab/>
        <w:t xml:space="preserve"> 11</w:t>
      </w:r>
    </w:p>
    <w:p w14:paraId="00000028" w14:textId="77777777" w:rsidR="00EC366E" w:rsidRPr="0033585B" w:rsidRDefault="00A226CA" w:rsidP="002C67DC">
      <w:pPr>
        <w:tabs>
          <w:tab w:val="left" w:leader="dot" w:pos="10080"/>
        </w:tabs>
        <w:ind w:left="540" w:right="414"/>
        <w:rPr>
          <w:rFonts w:asciiTheme="majorHAnsi" w:eastAsia="Calibri" w:hAnsiTheme="majorHAnsi" w:cstheme="majorHAnsi"/>
          <w:bCs/>
        </w:rPr>
      </w:pPr>
      <w:r w:rsidRPr="0033585B">
        <w:rPr>
          <w:rFonts w:asciiTheme="majorHAnsi" w:eastAsia="Calibri" w:hAnsiTheme="majorHAnsi" w:cstheme="majorHAnsi"/>
          <w:bCs/>
        </w:rPr>
        <w:t>Young Women in Harmony</w:t>
      </w:r>
      <w:r w:rsidRPr="0033585B">
        <w:rPr>
          <w:rFonts w:asciiTheme="majorHAnsi" w:eastAsia="Calibri" w:hAnsiTheme="majorHAnsi" w:cstheme="majorHAnsi"/>
          <w:bCs/>
        </w:rPr>
        <w:tab/>
        <w:t xml:space="preserve"> 11</w:t>
      </w:r>
    </w:p>
    <w:p w14:paraId="00000029" w14:textId="77777777" w:rsidR="00EC366E" w:rsidRPr="00EB2D5B" w:rsidRDefault="00EC366E" w:rsidP="002C67DC">
      <w:pPr>
        <w:tabs>
          <w:tab w:val="left" w:pos="9360"/>
        </w:tabs>
        <w:ind w:left="540" w:right="414"/>
        <w:rPr>
          <w:rFonts w:asciiTheme="majorHAnsi" w:eastAsia="Calibri" w:hAnsiTheme="majorHAnsi" w:cstheme="majorHAnsi"/>
          <w:b/>
        </w:rPr>
      </w:pPr>
    </w:p>
    <w:p w14:paraId="0000002A" w14:textId="77777777" w:rsidR="00EC366E" w:rsidRPr="00EB2D5B" w:rsidRDefault="00EC366E" w:rsidP="002C67DC">
      <w:pPr>
        <w:ind w:left="540" w:right="414"/>
        <w:rPr>
          <w:rFonts w:asciiTheme="majorHAnsi" w:eastAsia="Calibri" w:hAnsiTheme="majorHAnsi" w:cstheme="majorHAnsi"/>
          <w:sz w:val="32"/>
          <w:szCs w:val="32"/>
        </w:rPr>
      </w:pPr>
    </w:p>
    <w:p w14:paraId="07FBDB1D" w14:textId="77777777" w:rsidR="00341C7B" w:rsidRPr="00EB2D5B" w:rsidRDefault="00341C7B" w:rsidP="002C67DC">
      <w:pPr>
        <w:ind w:left="540" w:right="414"/>
        <w:rPr>
          <w:rFonts w:asciiTheme="majorHAnsi" w:eastAsia="Calibri" w:hAnsiTheme="majorHAnsi" w:cstheme="majorHAnsi"/>
          <w:sz w:val="32"/>
          <w:szCs w:val="32"/>
        </w:rPr>
      </w:pPr>
    </w:p>
    <w:p w14:paraId="0000002B" w14:textId="77777777" w:rsidR="00EC366E" w:rsidRPr="00EB2D5B" w:rsidRDefault="00A226CA" w:rsidP="002C67DC">
      <w:pPr>
        <w:ind w:left="540" w:right="414"/>
        <w:rPr>
          <w:rFonts w:asciiTheme="majorHAnsi" w:eastAsia="Calibri" w:hAnsiTheme="majorHAnsi" w:cstheme="majorHAnsi"/>
          <w:b/>
          <w:sz w:val="32"/>
          <w:szCs w:val="32"/>
        </w:rPr>
      </w:pPr>
      <w:r w:rsidRPr="00EB2D5B">
        <w:rPr>
          <w:rFonts w:asciiTheme="majorHAnsi" w:eastAsia="Calibri" w:hAnsiTheme="majorHAnsi" w:cstheme="majorHAnsi"/>
          <w:b/>
          <w:sz w:val="32"/>
          <w:szCs w:val="32"/>
        </w:rPr>
        <w:lastRenderedPageBreak/>
        <w:t>A</w:t>
      </w:r>
    </w:p>
    <w:p w14:paraId="0000002C" w14:textId="77777777" w:rsidR="00EC366E" w:rsidRPr="00EB2D5B" w:rsidRDefault="00A226CA" w:rsidP="002C67DC">
      <w:pPr>
        <w:ind w:left="540" w:right="414"/>
        <w:rPr>
          <w:rFonts w:asciiTheme="majorHAnsi" w:eastAsia="Calibri" w:hAnsiTheme="majorHAnsi" w:cstheme="majorHAnsi"/>
          <w:b/>
          <w:color w:val="00B050"/>
          <w:sz w:val="28"/>
          <w:szCs w:val="28"/>
        </w:rPr>
      </w:pPr>
      <w:bookmarkStart w:id="0" w:name="_heading=h.gjdgxs" w:colFirst="0" w:colLast="0"/>
      <w:bookmarkEnd w:id="0"/>
      <w:r w:rsidRPr="00EB2D5B">
        <w:rPr>
          <w:rFonts w:asciiTheme="majorHAnsi" w:eastAsia="Calibri" w:hAnsiTheme="majorHAnsi" w:cstheme="majorHAnsi"/>
          <w:b/>
          <w:color w:val="00B050"/>
          <w:sz w:val="28"/>
          <w:szCs w:val="28"/>
        </w:rPr>
        <w:t xml:space="preserve">Assessment Fee, (Regional  Dues) </w:t>
      </w:r>
    </w:p>
    <w:p w14:paraId="0000002D" w14:textId="77777777" w:rsidR="00EC366E" w:rsidRPr="00EB2D5B" w:rsidRDefault="00A226CA" w:rsidP="002C67DC">
      <w:pPr>
        <w:spacing w:after="80"/>
        <w:ind w:left="540" w:right="414"/>
        <w:rPr>
          <w:rFonts w:asciiTheme="majorHAnsi" w:eastAsia="Times New Roman" w:hAnsiTheme="majorHAnsi" w:cstheme="majorHAnsi"/>
          <w:b/>
          <w:color w:val="222222"/>
          <w:sz w:val="22"/>
          <w:szCs w:val="22"/>
        </w:rPr>
      </w:pPr>
      <w:r w:rsidRPr="00EB2D5B">
        <w:rPr>
          <w:rFonts w:asciiTheme="majorHAnsi" w:eastAsia="Calibri" w:hAnsiTheme="majorHAnsi" w:cstheme="majorHAnsi"/>
          <w:b/>
        </w:rPr>
        <w:t>What is the Region #13 Assessment Fee?  When is it du</w:t>
      </w:r>
      <w:r w:rsidRPr="00EB2D5B">
        <w:rPr>
          <w:rFonts w:asciiTheme="majorHAnsi" w:eastAsia="Calibri" w:hAnsiTheme="majorHAnsi" w:cstheme="majorHAnsi"/>
        </w:rPr>
        <w:t>e</w:t>
      </w:r>
    </w:p>
    <w:p w14:paraId="0000002E" w14:textId="77777777" w:rsidR="00EC366E" w:rsidRPr="00EB2D5B" w:rsidRDefault="00A226CA" w:rsidP="00F36657">
      <w:pPr>
        <w:numPr>
          <w:ilvl w:val="0"/>
          <w:numId w:val="1"/>
        </w:numPr>
        <w:tabs>
          <w:tab w:val="left" w:pos="900"/>
        </w:tabs>
        <w:spacing w:before="240" w:line="276" w:lineRule="auto"/>
        <w:ind w:left="540" w:right="414" w:firstLine="0"/>
        <w:rPr>
          <w:rFonts w:asciiTheme="majorHAnsi" w:eastAsia="Calibri" w:hAnsiTheme="majorHAnsi" w:cstheme="majorHAnsi"/>
          <w:color w:val="222222"/>
        </w:rPr>
      </w:pPr>
      <w:r w:rsidRPr="00EB2D5B">
        <w:rPr>
          <w:rFonts w:asciiTheme="majorHAnsi" w:eastAsia="Calibri" w:hAnsiTheme="majorHAnsi" w:cstheme="majorHAnsi"/>
          <w:b/>
          <w:color w:val="222222"/>
        </w:rPr>
        <w:t>Annual Regional Assessment for Members in chartered choruses</w:t>
      </w:r>
      <w:r w:rsidRPr="00EB2D5B">
        <w:rPr>
          <w:rFonts w:asciiTheme="majorHAnsi" w:eastAsia="Calibri" w:hAnsiTheme="majorHAnsi" w:cstheme="majorHAnsi"/>
          <w:color w:val="222222"/>
        </w:rPr>
        <w:t xml:space="preserve"> shall b</w:t>
      </w:r>
      <w:r w:rsidRPr="00EB2D5B">
        <w:rPr>
          <w:rFonts w:asciiTheme="majorHAnsi" w:eastAsia="Calibri" w:hAnsiTheme="majorHAnsi" w:cstheme="majorHAnsi"/>
          <w:color w:val="222222"/>
          <w:highlight w:val="white"/>
        </w:rPr>
        <w:t xml:space="preserve">e </w:t>
      </w:r>
      <w:r w:rsidRPr="00EB2D5B">
        <w:rPr>
          <w:rFonts w:asciiTheme="majorHAnsi" w:eastAsia="Calibri" w:hAnsiTheme="majorHAnsi" w:cstheme="majorHAnsi"/>
          <w:b/>
          <w:color w:val="222222"/>
          <w:highlight w:val="white"/>
        </w:rPr>
        <w:t>$60.00</w:t>
      </w:r>
      <w:r w:rsidRPr="00EB2D5B">
        <w:rPr>
          <w:rFonts w:asciiTheme="majorHAnsi" w:eastAsia="Calibri" w:hAnsiTheme="majorHAnsi" w:cstheme="majorHAnsi"/>
          <w:color w:val="222222"/>
          <w:highlight w:val="white"/>
        </w:rPr>
        <w:t xml:space="preserve"> </w:t>
      </w:r>
      <w:r w:rsidRPr="00EB2D5B">
        <w:rPr>
          <w:rFonts w:asciiTheme="majorHAnsi" w:eastAsia="Calibri" w:hAnsiTheme="majorHAnsi" w:cstheme="majorHAnsi"/>
          <w:color w:val="222222"/>
        </w:rPr>
        <w:t xml:space="preserve">per member beginning May 1, </w:t>
      </w:r>
      <w:proofErr w:type="gramStart"/>
      <w:r w:rsidRPr="00EB2D5B">
        <w:rPr>
          <w:rFonts w:asciiTheme="majorHAnsi" w:eastAsia="Calibri" w:hAnsiTheme="majorHAnsi" w:cstheme="majorHAnsi"/>
          <w:color w:val="222222"/>
        </w:rPr>
        <w:t>2025</w:t>
      </w:r>
      <w:proofErr w:type="gramEnd"/>
      <w:r w:rsidRPr="00EB2D5B">
        <w:rPr>
          <w:rFonts w:asciiTheme="majorHAnsi" w:eastAsia="Calibri" w:hAnsiTheme="majorHAnsi" w:cstheme="majorHAnsi"/>
          <w:color w:val="222222"/>
        </w:rPr>
        <w:t xml:space="preserve"> for the new fiscal year. Chorus membership shall be determined by the official membership figures at International Headquarters as of April 30 of the previous fiscal year. Chorus Treasurers/Finance Coordinator shall remit the amount due to the Regional Finance Coordinator (not International) no later than </w:t>
      </w:r>
      <w:r w:rsidRPr="00EB2D5B">
        <w:rPr>
          <w:rFonts w:asciiTheme="majorHAnsi" w:eastAsia="Calibri" w:hAnsiTheme="majorHAnsi" w:cstheme="majorHAnsi"/>
          <w:b/>
          <w:color w:val="222222"/>
        </w:rPr>
        <w:t>August 1</w:t>
      </w:r>
      <w:r w:rsidRPr="00EB2D5B">
        <w:rPr>
          <w:rFonts w:asciiTheme="majorHAnsi" w:eastAsia="Calibri" w:hAnsiTheme="majorHAnsi" w:cstheme="majorHAnsi"/>
          <w:color w:val="222222"/>
        </w:rPr>
        <w:t xml:space="preserve">. Any payments received after August 1 will incur a $50 late fee per chorus. Choruses in default of payment shall be considered not in good standing. Beginning May 1, 2026, the annual regional assessment will be </w:t>
      </w:r>
      <w:proofErr w:type="gramStart"/>
      <w:r w:rsidRPr="00EB2D5B">
        <w:rPr>
          <w:rFonts w:asciiTheme="majorHAnsi" w:eastAsia="Calibri" w:hAnsiTheme="majorHAnsi" w:cstheme="majorHAnsi"/>
          <w:color w:val="222222"/>
        </w:rPr>
        <w:t>$168, and</w:t>
      </w:r>
      <w:proofErr w:type="gramEnd"/>
      <w:r w:rsidRPr="00EB2D5B">
        <w:rPr>
          <w:rFonts w:asciiTheme="majorHAnsi" w:eastAsia="Calibri" w:hAnsiTheme="majorHAnsi" w:cstheme="majorHAnsi"/>
          <w:color w:val="222222"/>
        </w:rPr>
        <w:t xml:space="preserve"> will include a $108 “Fair Share Assessment.” The Fair Share Assessment will go toward the Region’s cost of putting on the annual Regional convention.</w:t>
      </w:r>
    </w:p>
    <w:p w14:paraId="0000002F" w14:textId="77777777" w:rsidR="00EC366E" w:rsidRPr="00EB2D5B" w:rsidRDefault="00A226CA" w:rsidP="00F36657">
      <w:pPr>
        <w:numPr>
          <w:ilvl w:val="0"/>
          <w:numId w:val="1"/>
        </w:numPr>
        <w:tabs>
          <w:tab w:val="left" w:pos="900"/>
        </w:tabs>
        <w:spacing w:line="276" w:lineRule="auto"/>
        <w:ind w:left="540" w:right="414" w:firstLine="0"/>
        <w:rPr>
          <w:rFonts w:asciiTheme="majorHAnsi" w:eastAsia="Calibri" w:hAnsiTheme="majorHAnsi" w:cstheme="majorHAnsi"/>
          <w:color w:val="222222"/>
        </w:rPr>
      </w:pPr>
      <w:r w:rsidRPr="00EB2D5B">
        <w:rPr>
          <w:rFonts w:asciiTheme="majorHAnsi" w:eastAsia="Calibri" w:hAnsiTheme="majorHAnsi" w:cstheme="majorHAnsi"/>
          <w:b/>
          <w:color w:val="222222"/>
        </w:rPr>
        <w:t>Annual Regional Assessment for Chapter-at-Large</w:t>
      </w:r>
      <w:r w:rsidRPr="00EB2D5B">
        <w:rPr>
          <w:rFonts w:asciiTheme="majorHAnsi" w:eastAsia="Calibri" w:hAnsiTheme="majorHAnsi" w:cstheme="majorHAnsi"/>
          <w:color w:val="222222"/>
        </w:rPr>
        <w:t xml:space="preserve"> (CAL) Members shall be </w:t>
      </w:r>
      <w:r w:rsidRPr="00EB2D5B">
        <w:rPr>
          <w:rFonts w:asciiTheme="majorHAnsi" w:eastAsia="Calibri" w:hAnsiTheme="majorHAnsi" w:cstheme="majorHAnsi"/>
          <w:b/>
          <w:color w:val="222222"/>
          <w:highlight w:val="white"/>
        </w:rPr>
        <w:t>$60.00</w:t>
      </w:r>
      <w:r w:rsidRPr="00EB2D5B">
        <w:rPr>
          <w:rFonts w:asciiTheme="majorHAnsi" w:eastAsia="Calibri" w:hAnsiTheme="majorHAnsi" w:cstheme="majorHAnsi"/>
          <w:color w:val="222222"/>
          <w:highlight w:val="yellow"/>
        </w:rPr>
        <w:t xml:space="preserve"> </w:t>
      </w:r>
      <w:r w:rsidRPr="00EB2D5B">
        <w:rPr>
          <w:rFonts w:asciiTheme="majorHAnsi" w:eastAsia="Calibri" w:hAnsiTheme="majorHAnsi" w:cstheme="majorHAnsi"/>
          <w:color w:val="222222"/>
        </w:rPr>
        <w:t xml:space="preserve">per CAL member beginning May 1 for the new fiscal year. CAL membership shall be determined by the official membership figures at International Headquarters as of April 30 of the previous fiscal year. CAL members shall remit the amount due to the Regional Finance Coordinator, not International, no later than August 1. CAL members in default of payment shall be considered not in good standing and be assessed a $15 late fee. If a CAL member does not become a member in good standing by October 1, International will be notified and their membership will be canceled. Beginning May 1, 2026, the annual regional assessment will be </w:t>
      </w:r>
      <w:proofErr w:type="gramStart"/>
      <w:r w:rsidRPr="00EB2D5B">
        <w:rPr>
          <w:rFonts w:asciiTheme="majorHAnsi" w:eastAsia="Calibri" w:hAnsiTheme="majorHAnsi" w:cstheme="majorHAnsi"/>
          <w:b/>
          <w:color w:val="222222"/>
        </w:rPr>
        <w:t>$168</w:t>
      </w:r>
      <w:r w:rsidRPr="00EB2D5B">
        <w:rPr>
          <w:rFonts w:asciiTheme="majorHAnsi" w:eastAsia="Calibri" w:hAnsiTheme="majorHAnsi" w:cstheme="majorHAnsi"/>
          <w:color w:val="222222"/>
        </w:rPr>
        <w:t>, and</w:t>
      </w:r>
      <w:proofErr w:type="gramEnd"/>
      <w:r w:rsidRPr="00EB2D5B">
        <w:rPr>
          <w:rFonts w:asciiTheme="majorHAnsi" w:eastAsia="Calibri" w:hAnsiTheme="majorHAnsi" w:cstheme="majorHAnsi"/>
          <w:color w:val="222222"/>
        </w:rPr>
        <w:t xml:space="preserve"> will include a $108 “Fair Share Assessment.” The Fair Share Assessment will go toward the Region’s cost of putting on the annual Regional convention.</w:t>
      </w:r>
    </w:p>
    <w:p w14:paraId="00000030" w14:textId="6330682D" w:rsidR="00EC366E" w:rsidRPr="00EB2D5B" w:rsidRDefault="00A226CA" w:rsidP="00F36657">
      <w:pPr>
        <w:numPr>
          <w:ilvl w:val="0"/>
          <w:numId w:val="1"/>
        </w:numPr>
        <w:tabs>
          <w:tab w:val="left" w:pos="900"/>
        </w:tabs>
        <w:spacing w:line="276" w:lineRule="auto"/>
        <w:ind w:left="540" w:right="414" w:firstLine="0"/>
        <w:rPr>
          <w:rFonts w:asciiTheme="majorHAnsi" w:eastAsia="Calibri" w:hAnsiTheme="majorHAnsi" w:cstheme="majorHAnsi"/>
          <w:color w:val="222222"/>
        </w:rPr>
      </w:pPr>
      <w:r w:rsidRPr="00EB2D5B">
        <w:rPr>
          <w:rFonts w:asciiTheme="majorHAnsi" w:eastAsia="Calibri" w:hAnsiTheme="majorHAnsi" w:cstheme="majorHAnsi"/>
          <w:b/>
          <w:color w:val="222222"/>
        </w:rPr>
        <w:t>Youth members</w:t>
      </w:r>
      <w:r w:rsidRPr="00EB2D5B">
        <w:rPr>
          <w:rFonts w:asciiTheme="majorHAnsi" w:eastAsia="Calibri" w:hAnsiTheme="majorHAnsi" w:cstheme="majorHAnsi"/>
          <w:color w:val="222222"/>
        </w:rPr>
        <w:t xml:space="preserve"> (25 years or younger) in Region 13 shall be responsible for 50% percent of the Regional Assessment. The assessment is to be remitted to the Regional Finance Coordinator, not International. Beginning May 1, 2026, this will include 50% of the Fair Share Assessment.</w:t>
      </w:r>
    </w:p>
    <w:p w14:paraId="00000031" w14:textId="77777777" w:rsidR="00EC366E" w:rsidRPr="00EB2D5B" w:rsidRDefault="00A226CA" w:rsidP="00F36657">
      <w:pPr>
        <w:numPr>
          <w:ilvl w:val="0"/>
          <w:numId w:val="1"/>
        </w:numPr>
        <w:tabs>
          <w:tab w:val="left" w:pos="900"/>
        </w:tabs>
        <w:spacing w:line="276" w:lineRule="auto"/>
        <w:ind w:left="540" w:right="414" w:firstLine="0"/>
        <w:rPr>
          <w:rFonts w:asciiTheme="majorHAnsi" w:eastAsia="Calibri" w:hAnsiTheme="majorHAnsi" w:cstheme="majorHAnsi"/>
          <w:color w:val="222222"/>
        </w:rPr>
      </w:pPr>
      <w:r w:rsidRPr="00EB2D5B">
        <w:rPr>
          <w:rFonts w:asciiTheme="majorHAnsi" w:eastAsia="Calibri" w:hAnsiTheme="majorHAnsi" w:cstheme="majorHAnsi"/>
          <w:b/>
          <w:color w:val="222222"/>
        </w:rPr>
        <w:t>Multi-chorus members:</w:t>
      </w:r>
      <w:r w:rsidRPr="00EB2D5B">
        <w:rPr>
          <w:rFonts w:asciiTheme="majorHAnsi" w:eastAsia="Calibri" w:hAnsiTheme="majorHAnsi" w:cstheme="majorHAnsi"/>
          <w:color w:val="222222"/>
        </w:rPr>
        <w:t xml:space="preserve"> members of more than one chorus in Region 13 will be required to only pay one regional assessment. Non-Region 13 members who are multi-chorus members with a Region 13 chorus must pay the Region 13 assessment. Beginning May 1, 2026, this will include the Fair Share Assessment.</w:t>
      </w:r>
    </w:p>
    <w:p w14:paraId="00000032" w14:textId="77777777" w:rsidR="00EC366E" w:rsidRPr="00EB2D5B" w:rsidRDefault="00A226CA" w:rsidP="00F36657">
      <w:pPr>
        <w:numPr>
          <w:ilvl w:val="0"/>
          <w:numId w:val="1"/>
        </w:numPr>
        <w:tabs>
          <w:tab w:val="left" w:pos="900"/>
        </w:tabs>
        <w:spacing w:line="276" w:lineRule="auto"/>
        <w:ind w:left="540" w:right="414" w:firstLine="0"/>
        <w:rPr>
          <w:rFonts w:asciiTheme="majorHAnsi" w:eastAsia="Calibri" w:hAnsiTheme="majorHAnsi" w:cstheme="majorHAnsi"/>
          <w:color w:val="222222"/>
        </w:rPr>
      </w:pPr>
      <w:r w:rsidRPr="00EB2D5B">
        <w:rPr>
          <w:rFonts w:asciiTheme="majorHAnsi" w:eastAsia="Calibri" w:hAnsiTheme="majorHAnsi" w:cstheme="majorHAnsi"/>
          <w:b/>
          <w:color w:val="222222"/>
        </w:rPr>
        <w:t>50-year members:</w:t>
      </w:r>
      <w:r w:rsidRPr="00EB2D5B">
        <w:rPr>
          <w:rFonts w:asciiTheme="majorHAnsi" w:eastAsia="Calibri" w:hAnsiTheme="majorHAnsi" w:cstheme="majorHAnsi"/>
          <w:color w:val="222222"/>
        </w:rPr>
        <w:t xml:space="preserve"> Region 13 members who have been recognized as 50-year members of Sweet Adelines shall have their regional assessment waived for as long as they remain members of our region. This shall include members who have transferred into Region 13. Beginning May 2026, chapters will be </w:t>
      </w:r>
      <w:proofErr w:type="gramStart"/>
      <w:r w:rsidRPr="00EB2D5B">
        <w:rPr>
          <w:rFonts w:asciiTheme="majorHAnsi" w:eastAsia="Calibri" w:hAnsiTheme="majorHAnsi" w:cstheme="majorHAnsi"/>
          <w:color w:val="222222"/>
        </w:rPr>
        <w:t>assessed</w:t>
      </w:r>
      <w:proofErr w:type="gramEnd"/>
      <w:r w:rsidRPr="00EB2D5B">
        <w:rPr>
          <w:rFonts w:asciiTheme="majorHAnsi" w:eastAsia="Calibri" w:hAnsiTheme="majorHAnsi" w:cstheme="majorHAnsi"/>
          <w:color w:val="222222"/>
        </w:rPr>
        <w:t xml:space="preserve"> the Fair Share Assessment for all legacy members.</w:t>
      </w:r>
    </w:p>
    <w:p w14:paraId="00000033" w14:textId="53197F35" w:rsidR="00EC366E" w:rsidRPr="00EB2D5B" w:rsidRDefault="00A226CA" w:rsidP="00F36657">
      <w:pPr>
        <w:numPr>
          <w:ilvl w:val="0"/>
          <w:numId w:val="1"/>
        </w:numPr>
        <w:tabs>
          <w:tab w:val="left" w:pos="900"/>
        </w:tabs>
        <w:spacing w:line="276" w:lineRule="auto"/>
        <w:ind w:left="540" w:right="414" w:firstLine="0"/>
        <w:rPr>
          <w:rFonts w:asciiTheme="majorHAnsi" w:eastAsia="Calibri" w:hAnsiTheme="majorHAnsi" w:cstheme="majorHAnsi"/>
          <w:color w:val="222222"/>
        </w:rPr>
      </w:pPr>
      <w:r w:rsidRPr="00EB2D5B">
        <w:rPr>
          <w:rFonts w:asciiTheme="majorHAnsi" w:eastAsia="Calibri" w:hAnsiTheme="majorHAnsi" w:cstheme="majorHAnsi"/>
          <w:b/>
          <w:color w:val="222222"/>
        </w:rPr>
        <w:t xml:space="preserve">Non-Member Directors and Director Affiliates: </w:t>
      </w:r>
      <w:r w:rsidRPr="00EB2D5B">
        <w:rPr>
          <w:rFonts w:asciiTheme="majorHAnsi" w:eastAsia="Calibri" w:hAnsiTheme="majorHAnsi" w:cstheme="majorHAnsi"/>
          <w:color w:val="222222"/>
        </w:rPr>
        <w:t>Beginning May 1, 2026, chapters will be</w:t>
      </w:r>
      <w:r w:rsidRPr="00EB2D5B">
        <w:rPr>
          <w:rFonts w:asciiTheme="majorHAnsi" w:eastAsia="Calibri" w:hAnsiTheme="majorHAnsi" w:cstheme="majorHAnsi"/>
          <w:b/>
          <w:color w:val="222222"/>
        </w:rPr>
        <w:t xml:space="preserve"> </w:t>
      </w:r>
      <w:r w:rsidRPr="00EB2D5B">
        <w:rPr>
          <w:rFonts w:asciiTheme="majorHAnsi" w:eastAsia="Calibri" w:hAnsiTheme="majorHAnsi" w:cstheme="majorHAnsi"/>
          <w:color w:val="222222"/>
        </w:rPr>
        <w:t>assessed the Fair Share Assessment for their Non-member Directors and Director Affiliates.</w:t>
      </w:r>
    </w:p>
    <w:p w14:paraId="00000034" w14:textId="77777777" w:rsidR="00EC366E" w:rsidRPr="00EB2D5B" w:rsidRDefault="00A226CA" w:rsidP="00F36657">
      <w:pPr>
        <w:numPr>
          <w:ilvl w:val="0"/>
          <w:numId w:val="1"/>
        </w:numPr>
        <w:tabs>
          <w:tab w:val="left" w:pos="900"/>
        </w:tabs>
        <w:spacing w:line="276" w:lineRule="auto"/>
        <w:ind w:left="540" w:right="414" w:firstLine="0"/>
        <w:rPr>
          <w:rFonts w:asciiTheme="majorHAnsi" w:eastAsia="Calibri" w:hAnsiTheme="majorHAnsi" w:cstheme="majorHAnsi"/>
          <w:color w:val="222222"/>
        </w:rPr>
      </w:pPr>
      <w:r w:rsidRPr="00EB2D5B">
        <w:rPr>
          <w:rFonts w:asciiTheme="majorHAnsi" w:eastAsia="Calibri" w:hAnsiTheme="majorHAnsi" w:cstheme="majorHAnsi"/>
          <w:b/>
          <w:color w:val="222222"/>
        </w:rPr>
        <w:t xml:space="preserve">Regional Convention VIPs: </w:t>
      </w:r>
      <w:r w:rsidRPr="00EB2D5B">
        <w:rPr>
          <w:rFonts w:asciiTheme="majorHAnsi" w:eastAsia="Calibri" w:hAnsiTheme="majorHAnsi" w:cstheme="majorHAnsi"/>
          <w:color w:val="222222"/>
        </w:rPr>
        <w:t xml:space="preserve">Regional Convention VIPs have been identified in the Region 13 Travel Reimbursement Matrix. Chapters </w:t>
      </w:r>
      <w:proofErr w:type="gramStart"/>
      <w:r w:rsidRPr="00EB2D5B">
        <w:rPr>
          <w:rFonts w:asciiTheme="majorHAnsi" w:eastAsia="Calibri" w:hAnsiTheme="majorHAnsi" w:cstheme="majorHAnsi"/>
          <w:color w:val="222222"/>
        </w:rPr>
        <w:t>or</w:t>
      </w:r>
      <w:proofErr w:type="gramEnd"/>
      <w:r w:rsidRPr="00EB2D5B">
        <w:rPr>
          <w:rFonts w:asciiTheme="majorHAnsi" w:eastAsia="Calibri" w:hAnsiTheme="majorHAnsi" w:cstheme="majorHAnsi"/>
          <w:color w:val="222222"/>
        </w:rPr>
        <w:t xml:space="preserve"> CAL members will not be assessed the Fair Share Assessment for these members.</w:t>
      </w:r>
    </w:p>
    <w:p w14:paraId="00000035" w14:textId="77777777" w:rsidR="00EC366E" w:rsidRPr="00EB2D5B" w:rsidRDefault="00A226CA" w:rsidP="00F36657">
      <w:pPr>
        <w:numPr>
          <w:ilvl w:val="0"/>
          <w:numId w:val="1"/>
        </w:numPr>
        <w:tabs>
          <w:tab w:val="left" w:pos="900"/>
        </w:tabs>
        <w:spacing w:after="240" w:line="276" w:lineRule="auto"/>
        <w:ind w:left="540" w:right="414" w:firstLine="0"/>
        <w:rPr>
          <w:rFonts w:asciiTheme="majorHAnsi" w:eastAsia="Calibri" w:hAnsiTheme="majorHAnsi" w:cstheme="majorHAnsi"/>
          <w:color w:val="222222"/>
        </w:rPr>
      </w:pPr>
      <w:r w:rsidRPr="00EB2D5B">
        <w:rPr>
          <w:rFonts w:asciiTheme="majorHAnsi" w:eastAsia="Calibri" w:hAnsiTheme="majorHAnsi" w:cstheme="majorHAnsi"/>
          <w:b/>
          <w:color w:val="222222"/>
        </w:rPr>
        <w:lastRenderedPageBreak/>
        <w:t>Past International Presidents:</w:t>
      </w:r>
      <w:r w:rsidRPr="00EB2D5B">
        <w:rPr>
          <w:rFonts w:asciiTheme="majorHAnsi" w:eastAsia="Calibri" w:hAnsiTheme="majorHAnsi" w:cstheme="majorHAnsi"/>
          <w:color w:val="222222"/>
        </w:rPr>
        <w:t xml:space="preserve"> Past International Presidents who are members of Region 13 shall have their Regional Assessment waived for as long as they are members of Region 13, including those who may transfer into the region. Chapters </w:t>
      </w:r>
      <w:proofErr w:type="gramStart"/>
      <w:r w:rsidRPr="00EB2D5B">
        <w:rPr>
          <w:rFonts w:asciiTheme="majorHAnsi" w:eastAsia="Calibri" w:hAnsiTheme="majorHAnsi" w:cstheme="majorHAnsi"/>
          <w:color w:val="222222"/>
        </w:rPr>
        <w:t>or</w:t>
      </w:r>
      <w:proofErr w:type="gramEnd"/>
      <w:r w:rsidRPr="00EB2D5B">
        <w:rPr>
          <w:rFonts w:asciiTheme="majorHAnsi" w:eastAsia="Calibri" w:hAnsiTheme="majorHAnsi" w:cstheme="majorHAnsi"/>
          <w:color w:val="222222"/>
        </w:rPr>
        <w:t xml:space="preserve"> CAL members will not be assessed the Fair Share Assessment for these members.</w:t>
      </w:r>
    </w:p>
    <w:p w14:paraId="00000036" w14:textId="77777777" w:rsidR="00EC366E" w:rsidRPr="00EB2D5B" w:rsidRDefault="00A226CA" w:rsidP="00F36657">
      <w:pPr>
        <w:tabs>
          <w:tab w:val="left" w:pos="900"/>
        </w:tabs>
        <w:ind w:left="540" w:right="414"/>
        <w:rPr>
          <w:rFonts w:asciiTheme="majorHAnsi" w:eastAsia="Calibri" w:hAnsiTheme="majorHAnsi" w:cstheme="majorHAnsi"/>
          <w:b/>
          <w:color w:val="00B050"/>
          <w:sz w:val="28"/>
          <w:szCs w:val="28"/>
        </w:rPr>
      </w:pPr>
      <w:r w:rsidRPr="00EB2D5B">
        <w:rPr>
          <w:rFonts w:asciiTheme="majorHAnsi" w:eastAsia="Calibri" w:hAnsiTheme="majorHAnsi" w:cstheme="majorHAnsi"/>
          <w:b/>
          <w:color w:val="00B050"/>
          <w:sz w:val="28"/>
          <w:szCs w:val="28"/>
        </w:rPr>
        <w:t>Awards/Gifts, Regional</w:t>
      </w:r>
    </w:p>
    <w:p w14:paraId="00000037" w14:textId="77777777" w:rsidR="00EC366E" w:rsidRPr="00EB2D5B" w:rsidRDefault="00A226CA" w:rsidP="00F36657">
      <w:pPr>
        <w:tabs>
          <w:tab w:val="left" w:pos="900"/>
        </w:tabs>
        <w:spacing w:after="80"/>
        <w:ind w:left="540" w:right="414"/>
        <w:rPr>
          <w:rFonts w:asciiTheme="majorHAnsi" w:eastAsia="Calibri" w:hAnsiTheme="majorHAnsi" w:cstheme="majorHAnsi"/>
          <w:b/>
        </w:rPr>
      </w:pPr>
      <w:r w:rsidRPr="00EB2D5B">
        <w:rPr>
          <w:rFonts w:asciiTheme="majorHAnsi" w:eastAsia="Calibri" w:hAnsiTheme="majorHAnsi" w:cstheme="majorHAnsi"/>
          <w:b/>
        </w:rPr>
        <w:t xml:space="preserve">What is the Starburst Award? </w:t>
      </w:r>
    </w:p>
    <w:p w14:paraId="00000038" w14:textId="77777777" w:rsidR="00EC366E" w:rsidRPr="00EB2D5B" w:rsidRDefault="00A226CA" w:rsidP="00F36657">
      <w:pPr>
        <w:tabs>
          <w:tab w:val="left" w:pos="900"/>
        </w:tabs>
        <w:ind w:left="540" w:right="414"/>
        <w:rPr>
          <w:rFonts w:asciiTheme="majorHAnsi" w:eastAsia="Calibri" w:hAnsiTheme="majorHAnsi" w:cstheme="majorHAnsi"/>
          <w:color w:val="000000"/>
        </w:rPr>
      </w:pPr>
      <w:r w:rsidRPr="00EB2D5B">
        <w:rPr>
          <w:rFonts w:asciiTheme="majorHAnsi" w:eastAsia="Calibri" w:hAnsiTheme="majorHAnsi" w:cstheme="majorHAnsi"/>
          <w:color w:val="000000"/>
        </w:rPr>
        <w:t xml:space="preserve">The Region #13 Starburst Award is presented to the chorus achieving the greatest percentage increase in membership beginning Feb. 1 to January 31 of the following year. A $100 check from the RLT is presented to the winning chapter. Honorable mention certificates are presented to the two </w:t>
      </w:r>
      <w:proofErr w:type="gramStart"/>
      <w:r w:rsidRPr="00EB2D5B">
        <w:rPr>
          <w:rFonts w:asciiTheme="majorHAnsi" w:eastAsia="Calibri" w:hAnsiTheme="majorHAnsi" w:cstheme="majorHAnsi"/>
          <w:color w:val="000000"/>
        </w:rPr>
        <w:t>runners</w:t>
      </w:r>
      <w:proofErr w:type="gramEnd"/>
      <w:r w:rsidRPr="00EB2D5B">
        <w:rPr>
          <w:rFonts w:asciiTheme="majorHAnsi" w:eastAsia="Calibri" w:hAnsiTheme="majorHAnsi" w:cstheme="majorHAnsi"/>
          <w:color w:val="000000"/>
        </w:rPr>
        <w:t xml:space="preserve">-up choruses. </w:t>
      </w:r>
      <w:r w:rsidRPr="00EB2D5B">
        <w:rPr>
          <w:rFonts w:asciiTheme="majorHAnsi" w:eastAsia="Calibri" w:hAnsiTheme="majorHAnsi" w:cstheme="majorHAnsi"/>
        </w:rPr>
        <w:t xml:space="preserve">The Regional Membership Coordinator </w:t>
      </w:r>
      <w:r w:rsidRPr="00EB2D5B">
        <w:rPr>
          <w:rFonts w:asciiTheme="majorHAnsi" w:eastAsia="Calibri" w:hAnsiTheme="majorHAnsi" w:cstheme="majorHAnsi"/>
          <w:color w:val="000000"/>
        </w:rPr>
        <w:t>presents the awards during the Kick-off at the Regional Convention.</w:t>
      </w:r>
    </w:p>
    <w:p w14:paraId="00000039" w14:textId="77777777" w:rsidR="00EC366E" w:rsidRPr="00EB2D5B" w:rsidRDefault="00EC366E" w:rsidP="00F36657">
      <w:pPr>
        <w:tabs>
          <w:tab w:val="left" w:pos="900"/>
        </w:tabs>
        <w:spacing w:after="80"/>
        <w:ind w:left="540" w:right="414"/>
        <w:rPr>
          <w:rFonts w:asciiTheme="majorHAnsi" w:eastAsia="Calibri" w:hAnsiTheme="majorHAnsi" w:cstheme="majorHAnsi"/>
          <w:b/>
        </w:rPr>
      </w:pPr>
    </w:p>
    <w:p w14:paraId="0000003A" w14:textId="77777777" w:rsidR="00EC366E" w:rsidRPr="00EB2D5B" w:rsidRDefault="00A226CA" w:rsidP="00F36657">
      <w:pPr>
        <w:tabs>
          <w:tab w:val="left" w:pos="900"/>
        </w:tabs>
        <w:spacing w:after="80"/>
        <w:ind w:left="540" w:right="414"/>
        <w:rPr>
          <w:rFonts w:asciiTheme="majorHAnsi" w:eastAsia="Calibri" w:hAnsiTheme="majorHAnsi" w:cstheme="majorHAnsi"/>
          <w:b/>
        </w:rPr>
      </w:pPr>
      <w:r w:rsidRPr="00EB2D5B">
        <w:rPr>
          <w:rFonts w:asciiTheme="majorHAnsi" w:eastAsia="Calibri" w:hAnsiTheme="majorHAnsi" w:cstheme="majorHAnsi"/>
          <w:b/>
        </w:rPr>
        <w:t>What are the qualifications for the Novice Quartet award at competition?</w:t>
      </w:r>
    </w:p>
    <w:p w14:paraId="0000003B" w14:textId="77777777" w:rsidR="00EC366E" w:rsidRPr="00EB2D5B" w:rsidRDefault="00A226CA" w:rsidP="00F36657">
      <w:pPr>
        <w:tabs>
          <w:tab w:val="left" w:pos="900"/>
        </w:tabs>
        <w:ind w:left="540" w:right="414"/>
        <w:rPr>
          <w:rFonts w:asciiTheme="majorHAnsi" w:eastAsia="Calibri" w:hAnsiTheme="majorHAnsi" w:cstheme="majorHAnsi"/>
        </w:rPr>
      </w:pPr>
      <w:r w:rsidRPr="00EB2D5B">
        <w:rPr>
          <w:rFonts w:asciiTheme="majorHAnsi" w:eastAsia="Calibri" w:hAnsiTheme="majorHAnsi" w:cstheme="majorHAnsi"/>
        </w:rPr>
        <w:t>The Novice Quartet award is presented during the convention weekend to a novice quartet that meets the following criteria:</w:t>
      </w:r>
    </w:p>
    <w:p w14:paraId="0000003C" w14:textId="77777777" w:rsidR="00EC366E" w:rsidRPr="00EB2D5B" w:rsidRDefault="00A226CA" w:rsidP="00F36657">
      <w:pPr>
        <w:numPr>
          <w:ilvl w:val="0"/>
          <w:numId w:val="2"/>
        </w:numPr>
        <w:tabs>
          <w:tab w:val="left" w:pos="900"/>
        </w:tabs>
        <w:ind w:left="540" w:right="414" w:firstLine="0"/>
        <w:rPr>
          <w:rFonts w:asciiTheme="majorHAnsi" w:eastAsia="Calibri" w:hAnsiTheme="majorHAnsi" w:cstheme="majorHAnsi"/>
        </w:rPr>
      </w:pPr>
      <w:r w:rsidRPr="00EB2D5B">
        <w:rPr>
          <w:rFonts w:asciiTheme="majorHAnsi" w:eastAsia="Calibri" w:hAnsiTheme="majorHAnsi" w:cstheme="majorHAnsi"/>
        </w:rPr>
        <w:t>Scores higher than any other quartet in the contest, with a minimum of 400 points having been achieved, and</w:t>
      </w:r>
    </w:p>
    <w:p w14:paraId="0000003D" w14:textId="77777777" w:rsidR="00EC366E" w:rsidRPr="00EB2D5B" w:rsidRDefault="00A226CA" w:rsidP="00F36657">
      <w:pPr>
        <w:numPr>
          <w:ilvl w:val="0"/>
          <w:numId w:val="2"/>
        </w:numPr>
        <w:tabs>
          <w:tab w:val="left" w:pos="900"/>
        </w:tabs>
        <w:ind w:left="540" w:right="414" w:firstLine="0"/>
        <w:rPr>
          <w:rFonts w:asciiTheme="majorHAnsi" w:eastAsia="Calibri" w:hAnsiTheme="majorHAnsi" w:cstheme="majorHAnsi"/>
        </w:rPr>
      </w:pPr>
      <w:r w:rsidRPr="00EB2D5B">
        <w:rPr>
          <w:rFonts w:asciiTheme="majorHAnsi" w:eastAsia="Calibri" w:hAnsiTheme="majorHAnsi" w:cstheme="majorHAnsi"/>
        </w:rPr>
        <w:t xml:space="preserve">No more than two (2) members of the quartet </w:t>
      </w:r>
      <w:proofErr w:type="gramStart"/>
      <w:r w:rsidRPr="00EB2D5B">
        <w:rPr>
          <w:rFonts w:asciiTheme="majorHAnsi" w:eastAsia="Calibri" w:hAnsiTheme="majorHAnsi" w:cstheme="majorHAnsi"/>
        </w:rPr>
        <w:t>have previously</w:t>
      </w:r>
      <w:proofErr w:type="gramEnd"/>
      <w:r w:rsidRPr="00EB2D5B">
        <w:rPr>
          <w:rFonts w:asciiTheme="majorHAnsi" w:eastAsia="Calibri" w:hAnsiTheme="majorHAnsi" w:cstheme="majorHAnsi"/>
        </w:rPr>
        <w:t xml:space="preserve"> competed at any Regional Competition</w:t>
      </w:r>
    </w:p>
    <w:p w14:paraId="0000003E" w14:textId="77777777" w:rsidR="00EC366E" w:rsidRPr="00EB2D5B" w:rsidRDefault="00EC366E" w:rsidP="00F36657">
      <w:pPr>
        <w:tabs>
          <w:tab w:val="left" w:pos="900"/>
        </w:tabs>
        <w:ind w:left="540" w:right="414"/>
        <w:rPr>
          <w:rFonts w:asciiTheme="majorHAnsi" w:eastAsia="Calibri" w:hAnsiTheme="majorHAnsi" w:cstheme="majorHAnsi"/>
        </w:rPr>
      </w:pPr>
    </w:p>
    <w:p w14:paraId="0000003F" w14:textId="77777777" w:rsidR="00EC366E" w:rsidRPr="00EB2D5B" w:rsidRDefault="00A226CA" w:rsidP="00F36657">
      <w:pPr>
        <w:tabs>
          <w:tab w:val="left" w:pos="900"/>
        </w:tabs>
        <w:spacing w:after="80"/>
        <w:ind w:left="540" w:right="414"/>
        <w:rPr>
          <w:rFonts w:asciiTheme="majorHAnsi" w:eastAsia="Calibri" w:hAnsiTheme="majorHAnsi" w:cstheme="majorHAnsi"/>
          <w:b/>
        </w:rPr>
      </w:pPr>
      <w:r w:rsidRPr="00EB2D5B">
        <w:rPr>
          <w:rFonts w:asciiTheme="majorHAnsi" w:eastAsia="Calibri" w:hAnsiTheme="majorHAnsi" w:cstheme="majorHAnsi"/>
          <w:b/>
        </w:rPr>
        <w:t>How is the Audience Choice Award determined?</w:t>
      </w:r>
    </w:p>
    <w:p w14:paraId="00000040" w14:textId="77777777" w:rsidR="00EC366E" w:rsidRPr="00EB2D5B" w:rsidRDefault="00A226CA" w:rsidP="00F36657">
      <w:pPr>
        <w:tabs>
          <w:tab w:val="left" w:pos="900"/>
        </w:tabs>
        <w:ind w:left="540" w:right="414"/>
        <w:rPr>
          <w:rFonts w:asciiTheme="majorHAnsi" w:eastAsia="Calibri" w:hAnsiTheme="majorHAnsi" w:cstheme="majorHAnsi"/>
        </w:rPr>
      </w:pPr>
      <w:r w:rsidRPr="00EB2D5B">
        <w:rPr>
          <w:rFonts w:asciiTheme="majorHAnsi" w:eastAsia="Calibri" w:hAnsiTheme="majorHAnsi" w:cstheme="majorHAnsi"/>
        </w:rPr>
        <w:t xml:space="preserve">The Audience Choice Award is a Regional Award and the procedures for choosing a winner are set by the region. Before the Quartet and Chorus Competitions, ballots are distributed to 50 members of the audience. Following the contests, ballots are </w:t>
      </w:r>
      <w:proofErr w:type="gramStart"/>
      <w:r w:rsidRPr="00EB2D5B">
        <w:rPr>
          <w:rFonts w:asciiTheme="majorHAnsi" w:eastAsia="Calibri" w:hAnsiTheme="majorHAnsi" w:cstheme="majorHAnsi"/>
        </w:rPr>
        <w:t>tallied</w:t>
      </w:r>
      <w:proofErr w:type="gramEnd"/>
      <w:r w:rsidRPr="00EB2D5B">
        <w:rPr>
          <w:rFonts w:asciiTheme="majorHAnsi" w:eastAsia="Calibri" w:hAnsiTheme="majorHAnsi" w:cstheme="majorHAnsi"/>
        </w:rPr>
        <w:t xml:space="preserve"> and the winners are announced. A chorus or quartet certificate and individual member ribbons are presented to the winning groups. </w:t>
      </w:r>
      <w:proofErr w:type="gramStart"/>
      <w:r w:rsidRPr="00EB2D5B">
        <w:rPr>
          <w:rFonts w:asciiTheme="majorHAnsi" w:eastAsia="Calibri" w:hAnsiTheme="majorHAnsi" w:cstheme="majorHAnsi"/>
        </w:rPr>
        <w:t>In the event that</w:t>
      </w:r>
      <w:proofErr w:type="gramEnd"/>
      <w:r w:rsidRPr="00EB2D5B">
        <w:rPr>
          <w:rFonts w:asciiTheme="majorHAnsi" w:eastAsia="Calibri" w:hAnsiTheme="majorHAnsi" w:cstheme="majorHAnsi"/>
        </w:rPr>
        <w:t xml:space="preserve"> there is only one Open Division contestant, a Bravo Award will be given in lieu of the Audience Choice Award.</w:t>
      </w:r>
    </w:p>
    <w:p w14:paraId="00000041" w14:textId="77777777" w:rsidR="00EC366E" w:rsidRPr="00EB2D5B" w:rsidRDefault="00EC366E" w:rsidP="00F36657">
      <w:pPr>
        <w:tabs>
          <w:tab w:val="left" w:pos="900"/>
        </w:tabs>
        <w:ind w:left="540" w:right="414"/>
        <w:rPr>
          <w:rFonts w:asciiTheme="majorHAnsi" w:eastAsia="Calibri" w:hAnsiTheme="majorHAnsi" w:cstheme="majorHAnsi"/>
        </w:rPr>
      </w:pPr>
    </w:p>
    <w:p w14:paraId="00000042" w14:textId="77777777" w:rsidR="00EC366E" w:rsidRPr="00EB2D5B" w:rsidRDefault="00A226CA" w:rsidP="00F36657">
      <w:pPr>
        <w:tabs>
          <w:tab w:val="left" w:pos="900"/>
        </w:tabs>
        <w:spacing w:after="80"/>
        <w:ind w:left="540" w:right="414"/>
        <w:rPr>
          <w:rFonts w:asciiTheme="majorHAnsi" w:eastAsia="Calibri" w:hAnsiTheme="majorHAnsi" w:cstheme="majorHAnsi"/>
          <w:b/>
        </w:rPr>
      </w:pPr>
      <w:r w:rsidRPr="00EB2D5B">
        <w:rPr>
          <w:rFonts w:asciiTheme="majorHAnsi" w:eastAsia="Calibri" w:hAnsiTheme="majorHAnsi" w:cstheme="majorHAnsi"/>
          <w:b/>
        </w:rPr>
        <w:t xml:space="preserve">What is the Heart of the Northwest Award?  </w:t>
      </w:r>
    </w:p>
    <w:p w14:paraId="00000043" w14:textId="77777777" w:rsidR="00EC366E" w:rsidRPr="00EB2D5B" w:rsidRDefault="00A226CA" w:rsidP="00F36657">
      <w:pPr>
        <w:tabs>
          <w:tab w:val="left" w:pos="900"/>
        </w:tabs>
        <w:ind w:left="540" w:right="414"/>
        <w:rPr>
          <w:rFonts w:asciiTheme="majorHAnsi" w:eastAsia="Calibri" w:hAnsiTheme="majorHAnsi" w:cstheme="majorHAnsi"/>
        </w:rPr>
      </w:pPr>
      <w:r w:rsidRPr="00EB2D5B">
        <w:rPr>
          <w:rFonts w:asciiTheme="majorHAnsi" w:eastAsia="Calibri" w:hAnsiTheme="majorHAnsi" w:cstheme="majorHAnsi"/>
        </w:rPr>
        <w:t xml:space="preserve">The Heart of the Northwest Award is an award that is </w:t>
      </w:r>
      <w:proofErr w:type="gramStart"/>
      <w:r w:rsidRPr="00EB2D5B">
        <w:rPr>
          <w:rFonts w:asciiTheme="majorHAnsi" w:eastAsia="Calibri" w:hAnsiTheme="majorHAnsi" w:cstheme="majorHAnsi"/>
        </w:rPr>
        <w:t>given out</w:t>
      </w:r>
      <w:proofErr w:type="gramEnd"/>
      <w:r w:rsidRPr="00EB2D5B">
        <w:rPr>
          <w:rFonts w:asciiTheme="majorHAnsi" w:eastAsia="Calibri" w:hAnsiTheme="majorHAnsi" w:cstheme="majorHAnsi"/>
        </w:rPr>
        <w:t xml:space="preserve"> each year by the Regional Leadership Team to a member who exemplifies all that is a Sweet Adeline.   The recipient of the award will be chosen by the Membership Coordinator and the last four award winners from the nominees sent in by the Region 13 Choruses.   The winner will be announced by the Regional Membership Coordinator during the Kick-off at Regional Convention. All candidates along with the recipient will be posted on the regional website after convention.</w:t>
      </w:r>
    </w:p>
    <w:p w14:paraId="00000045" w14:textId="77777777" w:rsidR="00EC366E" w:rsidRPr="00EB2D5B" w:rsidRDefault="00EC366E" w:rsidP="00F36657">
      <w:pPr>
        <w:tabs>
          <w:tab w:val="left" w:pos="900"/>
        </w:tabs>
        <w:ind w:left="540" w:right="414"/>
        <w:rPr>
          <w:rFonts w:asciiTheme="majorHAnsi" w:eastAsia="Calibri" w:hAnsiTheme="majorHAnsi" w:cstheme="majorHAnsi"/>
          <w:b/>
        </w:rPr>
      </w:pPr>
    </w:p>
    <w:p w14:paraId="00000046" w14:textId="77777777" w:rsidR="00EC366E" w:rsidRPr="00EB2D5B" w:rsidRDefault="00A226CA" w:rsidP="00F36657">
      <w:pPr>
        <w:tabs>
          <w:tab w:val="left" w:pos="900"/>
        </w:tabs>
        <w:spacing w:after="80"/>
        <w:ind w:left="540" w:right="414"/>
        <w:rPr>
          <w:rFonts w:asciiTheme="majorHAnsi" w:eastAsia="Calibri" w:hAnsiTheme="majorHAnsi" w:cstheme="majorHAnsi"/>
          <w:b/>
        </w:rPr>
      </w:pPr>
      <w:r w:rsidRPr="00EB2D5B">
        <w:rPr>
          <w:rFonts w:asciiTheme="majorHAnsi" w:eastAsia="Calibri" w:hAnsiTheme="majorHAnsi" w:cstheme="majorHAnsi"/>
          <w:b/>
        </w:rPr>
        <w:t>How do I nominate a chorus member for the Heart of the Northwest Award?</w:t>
      </w:r>
    </w:p>
    <w:p w14:paraId="00000047" w14:textId="77777777" w:rsidR="00EC366E" w:rsidRPr="00EB2D5B" w:rsidRDefault="00A226CA" w:rsidP="00F36657">
      <w:pPr>
        <w:tabs>
          <w:tab w:val="left" w:pos="900"/>
        </w:tabs>
        <w:spacing w:after="80"/>
        <w:ind w:left="540" w:right="414"/>
        <w:rPr>
          <w:rFonts w:asciiTheme="majorHAnsi" w:eastAsia="Calibri" w:hAnsiTheme="majorHAnsi" w:cstheme="majorHAnsi"/>
        </w:rPr>
      </w:pPr>
      <w:r w:rsidRPr="00EB2D5B">
        <w:rPr>
          <w:rFonts w:asciiTheme="majorHAnsi" w:eastAsia="Calibri" w:hAnsiTheme="majorHAnsi" w:cstheme="majorHAnsi"/>
        </w:rPr>
        <w:t xml:space="preserve">On the Home page of the regional website / </w:t>
      </w:r>
      <w:hyperlink r:id="rId10">
        <w:r w:rsidR="00EC366E" w:rsidRPr="00EB2D5B">
          <w:rPr>
            <w:rFonts w:asciiTheme="majorHAnsi" w:eastAsia="Calibri" w:hAnsiTheme="majorHAnsi" w:cstheme="majorHAnsi"/>
            <w:color w:val="0000FF"/>
            <w:u w:val="single"/>
          </w:rPr>
          <w:t>sairegion13.org</w:t>
        </w:r>
      </w:hyperlink>
      <w:r w:rsidRPr="00EB2D5B">
        <w:rPr>
          <w:rFonts w:asciiTheme="majorHAnsi" w:eastAsia="Calibri" w:hAnsiTheme="majorHAnsi" w:cstheme="majorHAnsi"/>
        </w:rPr>
        <w:t xml:space="preserve">, click on </w:t>
      </w:r>
      <w:r w:rsidRPr="00EB2D5B">
        <w:rPr>
          <w:rFonts w:asciiTheme="majorHAnsi" w:eastAsia="Calibri" w:hAnsiTheme="majorHAnsi" w:cstheme="majorHAnsi"/>
          <w:i/>
        </w:rPr>
        <w:t>About</w:t>
      </w:r>
      <w:r w:rsidRPr="00EB2D5B">
        <w:rPr>
          <w:rFonts w:asciiTheme="majorHAnsi" w:eastAsia="Calibri" w:hAnsiTheme="majorHAnsi" w:cstheme="majorHAnsi"/>
        </w:rPr>
        <w:t xml:space="preserve"> then </w:t>
      </w:r>
      <w:r w:rsidRPr="00EB2D5B">
        <w:rPr>
          <w:rFonts w:asciiTheme="majorHAnsi" w:eastAsia="Calibri" w:hAnsiTheme="majorHAnsi" w:cstheme="majorHAnsi"/>
          <w:i/>
        </w:rPr>
        <w:t>Heart of the Northwest</w:t>
      </w:r>
      <w:r w:rsidRPr="00EB2D5B">
        <w:rPr>
          <w:rFonts w:asciiTheme="majorHAnsi" w:eastAsia="Calibri" w:hAnsiTheme="majorHAnsi" w:cstheme="majorHAnsi"/>
        </w:rPr>
        <w:t>. There you will see pictures of all the previous winners and their bios.  Also, a link to the nomination packet which includes the criteria and the form to be submitted. The deadline is February 5</w:t>
      </w:r>
      <w:r w:rsidRPr="00EB2D5B">
        <w:rPr>
          <w:rFonts w:asciiTheme="majorHAnsi" w:eastAsia="Calibri" w:hAnsiTheme="majorHAnsi" w:cstheme="majorHAnsi"/>
          <w:vertAlign w:val="superscript"/>
        </w:rPr>
        <w:t>th</w:t>
      </w:r>
      <w:r w:rsidRPr="00EB2D5B">
        <w:rPr>
          <w:rFonts w:asciiTheme="majorHAnsi" w:eastAsia="Calibri" w:hAnsiTheme="majorHAnsi" w:cstheme="majorHAnsi"/>
        </w:rPr>
        <w:t xml:space="preserve"> each year.  </w:t>
      </w:r>
    </w:p>
    <w:p w14:paraId="00000048" w14:textId="77777777" w:rsidR="00EC366E" w:rsidRPr="00EB2D5B" w:rsidRDefault="00EC366E" w:rsidP="00F36657">
      <w:pPr>
        <w:tabs>
          <w:tab w:val="left" w:pos="900"/>
        </w:tabs>
        <w:ind w:left="540" w:right="414"/>
        <w:rPr>
          <w:rFonts w:asciiTheme="majorHAnsi" w:eastAsia="Calibri" w:hAnsiTheme="majorHAnsi" w:cstheme="majorHAnsi"/>
        </w:rPr>
      </w:pPr>
    </w:p>
    <w:p w14:paraId="00000049" w14:textId="77777777" w:rsidR="00EC366E" w:rsidRPr="00EB2D5B" w:rsidRDefault="00A226CA" w:rsidP="00F36657">
      <w:pPr>
        <w:tabs>
          <w:tab w:val="left" w:pos="900"/>
        </w:tabs>
        <w:spacing w:after="80"/>
        <w:ind w:left="540" w:right="414"/>
        <w:rPr>
          <w:rFonts w:asciiTheme="majorHAnsi" w:eastAsia="Calibri" w:hAnsiTheme="majorHAnsi" w:cstheme="majorHAnsi"/>
          <w:b/>
        </w:rPr>
      </w:pPr>
      <w:r w:rsidRPr="00EB2D5B">
        <w:rPr>
          <w:rFonts w:asciiTheme="majorHAnsi" w:eastAsia="Calibri" w:hAnsiTheme="majorHAnsi" w:cstheme="majorHAnsi"/>
          <w:b/>
        </w:rPr>
        <w:t xml:space="preserve">What is </w:t>
      </w:r>
      <w:proofErr w:type="gramStart"/>
      <w:r w:rsidRPr="00EB2D5B">
        <w:rPr>
          <w:rFonts w:asciiTheme="majorHAnsi" w:eastAsia="Calibri" w:hAnsiTheme="majorHAnsi" w:cstheme="majorHAnsi"/>
          <w:b/>
        </w:rPr>
        <w:t>the HOW</w:t>
      </w:r>
      <w:proofErr w:type="gramEnd"/>
      <w:r w:rsidRPr="00EB2D5B">
        <w:rPr>
          <w:rFonts w:asciiTheme="majorHAnsi" w:eastAsia="Calibri" w:hAnsiTheme="majorHAnsi" w:cstheme="majorHAnsi"/>
          <w:b/>
        </w:rPr>
        <w:t xml:space="preserve"> fund?</w:t>
      </w:r>
    </w:p>
    <w:p w14:paraId="0000004A" w14:textId="77777777" w:rsidR="00EC366E" w:rsidRPr="00EB2D5B" w:rsidRDefault="00A226CA" w:rsidP="00F36657">
      <w:pPr>
        <w:tabs>
          <w:tab w:val="left" w:pos="900"/>
        </w:tabs>
        <w:spacing w:before="240" w:after="240"/>
        <w:ind w:left="540" w:right="414"/>
        <w:rPr>
          <w:rFonts w:asciiTheme="majorHAnsi" w:eastAsia="Calibri" w:hAnsiTheme="majorHAnsi" w:cstheme="majorHAnsi"/>
        </w:rPr>
      </w:pPr>
      <w:r w:rsidRPr="00EB2D5B">
        <w:rPr>
          <w:rFonts w:asciiTheme="majorHAnsi" w:eastAsia="Calibri" w:hAnsiTheme="majorHAnsi" w:cstheme="majorHAnsi"/>
        </w:rPr>
        <w:t xml:space="preserve">The “Help Our Winners” Fund was created to assist Region 13 quartets and choruses who qualify to compete in Sweet Adelines International competitions. The funds are either presented in person during the bi-annual Summer Enrichment Training (SET) or mailed directly to the recipients during years SET is not held. </w:t>
      </w:r>
    </w:p>
    <w:p w14:paraId="0000004B" w14:textId="77777777" w:rsidR="00EC366E" w:rsidRPr="00EB2D5B" w:rsidRDefault="00EC366E" w:rsidP="00F36657">
      <w:pPr>
        <w:tabs>
          <w:tab w:val="left" w:pos="900"/>
        </w:tabs>
        <w:ind w:left="540" w:right="414"/>
        <w:rPr>
          <w:rFonts w:asciiTheme="majorHAnsi" w:eastAsia="Calibri" w:hAnsiTheme="majorHAnsi" w:cstheme="majorHAnsi"/>
          <w:b/>
          <w:sz w:val="32"/>
          <w:szCs w:val="32"/>
        </w:rPr>
      </w:pPr>
    </w:p>
    <w:p w14:paraId="0000004C" w14:textId="3371E3EE" w:rsidR="00EC366E" w:rsidRPr="00EB2D5B" w:rsidRDefault="00A226CA" w:rsidP="00F36657">
      <w:pPr>
        <w:tabs>
          <w:tab w:val="left" w:pos="900"/>
        </w:tabs>
        <w:ind w:left="540" w:right="414"/>
        <w:rPr>
          <w:rFonts w:asciiTheme="majorHAnsi" w:eastAsia="Calibri" w:hAnsiTheme="majorHAnsi" w:cstheme="majorHAnsi"/>
          <w:b/>
          <w:sz w:val="32"/>
          <w:szCs w:val="32"/>
        </w:rPr>
      </w:pPr>
      <w:r w:rsidRPr="00EB2D5B">
        <w:rPr>
          <w:rFonts w:asciiTheme="majorHAnsi" w:eastAsia="Calibri" w:hAnsiTheme="majorHAnsi" w:cstheme="majorHAnsi"/>
          <w:b/>
          <w:sz w:val="32"/>
          <w:szCs w:val="32"/>
        </w:rPr>
        <w:t>B</w:t>
      </w:r>
      <w:r w:rsidR="00F36657">
        <w:rPr>
          <w:rFonts w:asciiTheme="majorHAnsi" w:eastAsia="Calibri" w:hAnsiTheme="majorHAnsi" w:cstheme="majorHAnsi"/>
          <w:b/>
          <w:sz w:val="32"/>
          <w:szCs w:val="32"/>
        </w:rPr>
        <w:t xml:space="preserve">: </w:t>
      </w:r>
      <w:r w:rsidR="00F36657" w:rsidRPr="00422443">
        <w:rPr>
          <w:rFonts w:asciiTheme="majorHAnsi" w:eastAsia="Calibri" w:hAnsiTheme="majorHAnsi" w:cstheme="majorHAnsi"/>
          <w:bCs/>
        </w:rPr>
        <w:t>No entries</w:t>
      </w:r>
    </w:p>
    <w:p w14:paraId="0000004D" w14:textId="77777777" w:rsidR="00EC366E" w:rsidRPr="00EB2D5B" w:rsidRDefault="00EC366E" w:rsidP="00F36657">
      <w:pPr>
        <w:tabs>
          <w:tab w:val="left" w:pos="900"/>
        </w:tabs>
        <w:ind w:left="540" w:right="414"/>
        <w:rPr>
          <w:rFonts w:asciiTheme="majorHAnsi" w:eastAsia="Calibri" w:hAnsiTheme="majorHAnsi" w:cstheme="majorHAnsi"/>
          <w:b/>
          <w:sz w:val="32"/>
          <w:szCs w:val="32"/>
        </w:rPr>
      </w:pPr>
    </w:p>
    <w:p w14:paraId="0000004E" w14:textId="77777777" w:rsidR="00EC366E" w:rsidRPr="00EB2D5B" w:rsidRDefault="00A226CA" w:rsidP="00F36657">
      <w:pPr>
        <w:tabs>
          <w:tab w:val="left" w:pos="900"/>
        </w:tabs>
        <w:ind w:left="540" w:right="414"/>
        <w:rPr>
          <w:rFonts w:asciiTheme="majorHAnsi" w:eastAsia="Calibri" w:hAnsiTheme="majorHAnsi" w:cstheme="majorHAnsi"/>
          <w:b/>
          <w:sz w:val="32"/>
          <w:szCs w:val="32"/>
        </w:rPr>
      </w:pPr>
      <w:r w:rsidRPr="00EB2D5B">
        <w:rPr>
          <w:rFonts w:asciiTheme="majorHAnsi" w:eastAsia="Calibri" w:hAnsiTheme="majorHAnsi" w:cstheme="majorHAnsi"/>
          <w:b/>
          <w:sz w:val="32"/>
          <w:szCs w:val="32"/>
        </w:rPr>
        <w:t>C</w:t>
      </w:r>
    </w:p>
    <w:p w14:paraId="0000004F" w14:textId="77777777" w:rsidR="00EC366E" w:rsidRPr="00EB2D5B" w:rsidRDefault="00A226CA" w:rsidP="00F36657">
      <w:pPr>
        <w:tabs>
          <w:tab w:val="left" w:pos="900"/>
        </w:tabs>
        <w:ind w:left="540" w:right="414"/>
        <w:rPr>
          <w:rFonts w:asciiTheme="majorHAnsi" w:eastAsia="Calibri" w:hAnsiTheme="majorHAnsi" w:cstheme="majorHAnsi"/>
          <w:b/>
          <w:sz w:val="32"/>
          <w:szCs w:val="32"/>
        </w:rPr>
      </w:pPr>
      <w:r w:rsidRPr="00EB2D5B">
        <w:rPr>
          <w:rFonts w:asciiTheme="majorHAnsi" w:eastAsia="Calibri" w:hAnsiTheme="majorHAnsi" w:cstheme="majorHAnsi"/>
          <w:b/>
          <w:color w:val="00B050"/>
          <w:sz w:val="28"/>
          <w:szCs w:val="28"/>
        </w:rPr>
        <w:t>Calendar (Regional Website)</w:t>
      </w:r>
    </w:p>
    <w:p w14:paraId="00000050" w14:textId="77777777" w:rsidR="00EC366E" w:rsidRPr="00EB2D5B" w:rsidRDefault="00A226CA" w:rsidP="00F36657">
      <w:pPr>
        <w:tabs>
          <w:tab w:val="left" w:pos="900"/>
          <w:tab w:val="left" w:pos="2744"/>
        </w:tabs>
        <w:spacing w:after="80"/>
        <w:ind w:left="540" w:right="414"/>
        <w:rPr>
          <w:rFonts w:asciiTheme="majorHAnsi" w:eastAsia="Calibri" w:hAnsiTheme="majorHAnsi" w:cstheme="majorHAnsi"/>
          <w:b/>
        </w:rPr>
      </w:pPr>
      <w:r w:rsidRPr="00EB2D5B">
        <w:rPr>
          <w:rFonts w:asciiTheme="majorHAnsi" w:eastAsia="Calibri" w:hAnsiTheme="majorHAnsi" w:cstheme="majorHAnsi"/>
          <w:b/>
        </w:rPr>
        <w:t>How do I get my barbershop event on the regional calendar?</w:t>
      </w:r>
    </w:p>
    <w:p w14:paraId="00000051" w14:textId="77777777" w:rsidR="00EC366E" w:rsidRPr="00EB2D5B" w:rsidRDefault="00A226CA" w:rsidP="00F36657">
      <w:pPr>
        <w:tabs>
          <w:tab w:val="left" w:pos="900"/>
          <w:tab w:val="left" w:pos="2744"/>
        </w:tabs>
        <w:ind w:left="540" w:right="414"/>
        <w:rPr>
          <w:rFonts w:asciiTheme="majorHAnsi" w:eastAsia="Calibri" w:hAnsiTheme="majorHAnsi" w:cstheme="majorHAnsi"/>
        </w:rPr>
      </w:pPr>
      <w:r w:rsidRPr="00EB2D5B">
        <w:rPr>
          <w:rFonts w:asciiTheme="majorHAnsi" w:eastAsia="Calibri" w:hAnsiTheme="majorHAnsi" w:cstheme="majorHAnsi"/>
        </w:rPr>
        <w:t xml:space="preserve">To submit an event for the regional calendar, go to the Regional website at </w:t>
      </w:r>
      <w:hyperlink r:id="rId11">
        <w:r w:rsidR="00EC366E" w:rsidRPr="00EB2D5B">
          <w:rPr>
            <w:rFonts w:asciiTheme="majorHAnsi" w:eastAsia="Calibri" w:hAnsiTheme="majorHAnsi" w:cstheme="majorHAnsi"/>
            <w:color w:val="0000FF"/>
            <w:u w:val="single"/>
          </w:rPr>
          <w:t>sairegion13.org</w:t>
        </w:r>
      </w:hyperlink>
      <w:r w:rsidRPr="00EB2D5B">
        <w:rPr>
          <w:rFonts w:asciiTheme="majorHAnsi" w:eastAsia="Calibri" w:hAnsiTheme="majorHAnsi" w:cstheme="majorHAnsi"/>
        </w:rPr>
        <w:t xml:space="preserve">. From there go to the </w:t>
      </w:r>
      <w:r w:rsidRPr="00EB2D5B">
        <w:rPr>
          <w:rFonts w:asciiTheme="majorHAnsi" w:eastAsia="Calibri" w:hAnsiTheme="majorHAnsi" w:cstheme="majorHAnsi"/>
          <w:i/>
        </w:rPr>
        <w:t>Events</w:t>
      </w:r>
      <w:r w:rsidRPr="00EB2D5B">
        <w:rPr>
          <w:rFonts w:asciiTheme="majorHAnsi" w:eastAsia="Calibri" w:hAnsiTheme="majorHAnsi" w:cstheme="majorHAnsi"/>
        </w:rPr>
        <w:t xml:space="preserve"> tab and select the </w:t>
      </w:r>
      <w:r w:rsidRPr="00EB2D5B">
        <w:rPr>
          <w:rFonts w:asciiTheme="majorHAnsi" w:eastAsia="Calibri" w:hAnsiTheme="majorHAnsi" w:cstheme="majorHAnsi"/>
          <w:i/>
        </w:rPr>
        <w:t>Add a Calendar Event</w:t>
      </w:r>
      <w:r w:rsidRPr="00EB2D5B">
        <w:rPr>
          <w:rFonts w:asciiTheme="majorHAnsi" w:eastAsia="Calibri" w:hAnsiTheme="majorHAnsi" w:cstheme="majorHAnsi"/>
        </w:rPr>
        <w:t xml:space="preserve"> box. It will take you to a page with instructions and an online form to complete.</w:t>
      </w:r>
    </w:p>
    <w:p w14:paraId="00000052" w14:textId="77777777" w:rsidR="00EC366E" w:rsidRPr="00EB2D5B" w:rsidRDefault="00EC366E" w:rsidP="00F36657">
      <w:pPr>
        <w:tabs>
          <w:tab w:val="left" w:pos="900"/>
          <w:tab w:val="left" w:pos="2744"/>
        </w:tabs>
        <w:ind w:left="540" w:right="414"/>
        <w:rPr>
          <w:rFonts w:asciiTheme="majorHAnsi" w:eastAsia="Calibri" w:hAnsiTheme="majorHAnsi" w:cstheme="majorHAnsi"/>
        </w:rPr>
      </w:pPr>
    </w:p>
    <w:p w14:paraId="00000053" w14:textId="77777777" w:rsidR="00EC366E" w:rsidRPr="00EB2D5B" w:rsidRDefault="00A226CA" w:rsidP="00F36657">
      <w:pPr>
        <w:tabs>
          <w:tab w:val="left" w:pos="900"/>
        </w:tabs>
        <w:spacing w:after="80"/>
        <w:ind w:left="540" w:right="414"/>
        <w:rPr>
          <w:rFonts w:asciiTheme="majorHAnsi" w:eastAsia="Calibri" w:hAnsiTheme="majorHAnsi" w:cstheme="majorHAnsi"/>
          <w:b/>
          <w:color w:val="00B050"/>
          <w:sz w:val="28"/>
          <w:szCs w:val="28"/>
        </w:rPr>
      </w:pPr>
      <w:r w:rsidRPr="00EB2D5B">
        <w:rPr>
          <w:rFonts w:asciiTheme="majorHAnsi" w:eastAsia="Calibri" w:hAnsiTheme="majorHAnsi" w:cstheme="majorHAnsi"/>
          <w:b/>
          <w:color w:val="00B050"/>
          <w:sz w:val="28"/>
          <w:szCs w:val="28"/>
        </w:rPr>
        <w:t xml:space="preserve">Change Contact Information </w:t>
      </w:r>
    </w:p>
    <w:p w14:paraId="00000054" w14:textId="77777777" w:rsidR="00EC366E" w:rsidRPr="00EB2D5B" w:rsidRDefault="00A226CA" w:rsidP="00F36657">
      <w:pPr>
        <w:tabs>
          <w:tab w:val="left" w:pos="900"/>
        </w:tabs>
        <w:spacing w:after="80"/>
        <w:ind w:left="540" w:right="414"/>
        <w:rPr>
          <w:rFonts w:asciiTheme="majorHAnsi" w:eastAsia="Calibri" w:hAnsiTheme="majorHAnsi" w:cstheme="majorHAnsi"/>
        </w:rPr>
      </w:pPr>
      <w:r w:rsidRPr="00EB2D5B">
        <w:rPr>
          <w:rFonts w:asciiTheme="majorHAnsi" w:eastAsia="Calibri" w:hAnsiTheme="majorHAnsi" w:cstheme="majorHAnsi"/>
          <w:b/>
        </w:rPr>
        <w:t>How can I update changes to my address or email for the Region and for International?</w:t>
      </w:r>
      <w:r w:rsidRPr="00EB2D5B">
        <w:rPr>
          <w:rFonts w:asciiTheme="majorHAnsi" w:eastAsia="Calibri" w:hAnsiTheme="majorHAnsi" w:cstheme="majorHAnsi"/>
        </w:rPr>
        <w:t xml:space="preserve"> </w:t>
      </w:r>
    </w:p>
    <w:p w14:paraId="00000055" w14:textId="77777777" w:rsidR="00EC366E" w:rsidRPr="00EB2D5B" w:rsidRDefault="00A226CA" w:rsidP="00F36657">
      <w:pPr>
        <w:tabs>
          <w:tab w:val="left" w:pos="900"/>
        </w:tabs>
        <w:spacing w:after="80"/>
        <w:ind w:left="540" w:right="414"/>
        <w:rPr>
          <w:rFonts w:asciiTheme="majorHAnsi" w:eastAsia="Calibri" w:hAnsiTheme="majorHAnsi" w:cstheme="majorHAnsi"/>
          <w:b/>
        </w:rPr>
      </w:pPr>
      <w:r w:rsidRPr="00EB2D5B">
        <w:rPr>
          <w:rFonts w:asciiTheme="majorHAnsi" w:eastAsia="Calibri" w:hAnsiTheme="majorHAnsi" w:cstheme="majorHAnsi"/>
          <w:b/>
          <w:u w:val="single"/>
        </w:rPr>
        <w:t>International</w:t>
      </w:r>
      <w:r w:rsidRPr="00EB2D5B">
        <w:rPr>
          <w:rFonts w:asciiTheme="majorHAnsi" w:eastAsia="Calibri" w:hAnsiTheme="majorHAnsi" w:cstheme="majorHAnsi"/>
        </w:rPr>
        <w:t xml:space="preserve">:  Go to the SAI website; </w:t>
      </w:r>
      <w:hyperlink r:id="rId12">
        <w:r w:rsidR="00EC366E" w:rsidRPr="00EB2D5B">
          <w:rPr>
            <w:rFonts w:asciiTheme="majorHAnsi" w:eastAsia="Calibri" w:hAnsiTheme="majorHAnsi" w:cstheme="majorHAnsi"/>
            <w:color w:val="0000FF"/>
            <w:u w:val="single"/>
          </w:rPr>
          <w:t>sweetadelines.com</w:t>
        </w:r>
      </w:hyperlink>
      <w:r w:rsidRPr="00EB2D5B">
        <w:rPr>
          <w:rFonts w:asciiTheme="majorHAnsi" w:eastAsia="Calibri" w:hAnsiTheme="majorHAnsi" w:cstheme="majorHAnsi"/>
        </w:rPr>
        <w:t xml:space="preserve"> . Log on to the Members Only section. Select More Member Options. Click on “Update Your Info.”</w:t>
      </w:r>
    </w:p>
    <w:p w14:paraId="00000056" w14:textId="77777777" w:rsidR="00EC366E" w:rsidRPr="00EB2D5B" w:rsidRDefault="00A226CA" w:rsidP="00F36657">
      <w:pPr>
        <w:tabs>
          <w:tab w:val="left" w:pos="900"/>
          <w:tab w:val="left" w:pos="2744"/>
        </w:tabs>
        <w:ind w:left="540" w:right="414"/>
        <w:rPr>
          <w:rFonts w:asciiTheme="majorHAnsi" w:eastAsia="Calibri" w:hAnsiTheme="majorHAnsi" w:cstheme="majorHAnsi"/>
        </w:rPr>
      </w:pPr>
      <w:r w:rsidRPr="00EB2D5B">
        <w:rPr>
          <w:rFonts w:asciiTheme="majorHAnsi" w:eastAsia="Calibri" w:hAnsiTheme="majorHAnsi" w:cstheme="majorHAnsi"/>
          <w:b/>
          <w:u w:val="single"/>
        </w:rPr>
        <w:t>Region #13</w:t>
      </w:r>
      <w:r w:rsidRPr="00EB2D5B">
        <w:rPr>
          <w:rFonts w:asciiTheme="majorHAnsi" w:eastAsia="Calibri" w:hAnsiTheme="majorHAnsi" w:cstheme="majorHAnsi"/>
        </w:rPr>
        <w:t xml:space="preserve">:  There are two steps: </w:t>
      </w:r>
    </w:p>
    <w:p w14:paraId="0A8C13C8" w14:textId="77777777" w:rsidR="00E232A6" w:rsidRPr="00404938" w:rsidRDefault="00A226CA" w:rsidP="00F36657">
      <w:pPr>
        <w:numPr>
          <w:ilvl w:val="0"/>
          <w:numId w:val="3"/>
        </w:numPr>
        <w:pBdr>
          <w:top w:val="nil"/>
          <w:left w:val="nil"/>
          <w:bottom w:val="nil"/>
          <w:right w:val="nil"/>
          <w:between w:val="nil"/>
        </w:pBdr>
        <w:tabs>
          <w:tab w:val="left" w:pos="900"/>
          <w:tab w:val="left" w:pos="2744"/>
        </w:tabs>
        <w:ind w:left="540" w:right="414" w:firstLine="0"/>
        <w:rPr>
          <w:rFonts w:asciiTheme="majorHAnsi" w:eastAsia="Calibri" w:hAnsiTheme="majorHAnsi" w:cstheme="majorHAnsi"/>
          <w:b/>
        </w:rPr>
      </w:pPr>
      <w:r w:rsidRPr="00404938">
        <w:rPr>
          <w:rFonts w:asciiTheme="majorHAnsi" w:eastAsia="Calibri" w:hAnsiTheme="majorHAnsi" w:cstheme="majorHAnsi"/>
          <w:b/>
        </w:rPr>
        <w:t>Step 1</w:t>
      </w:r>
      <w:r w:rsidRPr="00404938">
        <w:rPr>
          <w:rFonts w:asciiTheme="majorHAnsi" w:eastAsia="Calibri" w:hAnsiTheme="majorHAnsi" w:cstheme="majorHAnsi"/>
        </w:rPr>
        <w:t xml:space="preserve">: Go to the regional website: </w:t>
      </w:r>
      <w:hyperlink r:id="rId13">
        <w:r w:rsidR="00EC366E" w:rsidRPr="00404938">
          <w:rPr>
            <w:rFonts w:asciiTheme="majorHAnsi" w:eastAsia="Calibri" w:hAnsiTheme="majorHAnsi" w:cstheme="majorHAnsi"/>
            <w:u w:val="single"/>
          </w:rPr>
          <w:t>sairegion13.org</w:t>
        </w:r>
      </w:hyperlink>
      <w:r w:rsidRPr="00404938">
        <w:rPr>
          <w:rFonts w:asciiTheme="majorHAnsi" w:eastAsia="Calibri" w:hAnsiTheme="majorHAnsi" w:cstheme="majorHAnsi"/>
        </w:rPr>
        <w:t xml:space="preserve"> . Log on to the </w:t>
      </w:r>
      <w:r w:rsidRPr="00404938">
        <w:rPr>
          <w:rFonts w:asciiTheme="majorHAnsi" w:eastAsia="Calibri" w:hAnsiTheme="majorHAnsi" w:cstheme="majorHAnsi"/>
          <w:i/>
        </w:rPr>
        <w:t>Members Only</w:t>
      </w:r>
      <w:r w:rsidRPr="00404938">
        <w:rPr>
          <w:rFonts w:asciiTheme="majorHAnsi" w:eastAsia="Calibri" w:hAnsiTheme="majorHAnsi" w:cstheme="majorHAnsi"/>
        </w:rPr>
        <w:t xml:space="preserve"> section. Select </w:t>
      </w:r>
      <w:r w:rsidRPr="00404938">
        <w:rPr>
          <w:rFonts w:asciiTheme="majorHAnsi" w:eastAsia="Calibri" w:hAnsiTheme="majorHAnsi" w:cstheme="majorHAnsi"/>
          <w:i/>
        </w:rPr>
        <w:t>Members</w:t>
      </w:r>
      <w:r w:rsidRPr="00404938">
        <w:rPr>
          <w:rFonts w:asciiTheme="majorHAnsi" w:eastAsia="Calibri" w:hAnsiTheme="majorHAnsi" w:cstheme="majorHAnsi"/>
        </w:rPr>
        <w:t>. Find your name, select it, then click edit and make the changes. Make sure that you hit the SAVE button at the very bottom of the page when you are finished.</w:t>
      </w:r>
      <w:r w:rsidR="00E232A6" w:rsidRPr="00404938">
        <w:rPr>
          <w:rFonts w:asciiTheme="majorHAnsi" w:eastAsia="Calibri" w:hAnsiTheme="majorHAnsi" w:cstheme="majorHAnsi"/>
        </w:rPr>
        <w:t xml:space="preserve"> </w:t>
      </w:r>
    </w:p>
    <w:p w14:paraId="00000058" w14:textId="379C844B" w:rsidR="00EC366E" w:rsidRPr="00404938" w:rsidRDefault="00A226CA" w:rsidP="00F36657">
      <w:pPr>
        <w:numPr>
          <w:ilvl w:val="0"/>
          <w:numId w:val="3"/>
        </w:numPr>
        <w:pBdr>
          <w:top w:val="nil"/>
          <w:left w:val="nil"/>
          <w:bottom w:val="nil"/>
          <w:right w:val="nil"/>
          <w:between w:val="nil"/>
        </w:pBdr>
        <w:tabs>
          <w:tab w:val="left" w:pos="900"/>
          <w:tab w:val="left" w:pos="2744"/>
        </w:tabs>
        <w:ind w:left="540" w:right="414" w:firstLine="0"/>
        <w:rPr>
          <w:rFonts w:asciiTheme="majorHAnsi" w:eastAsia="Calibri" w:hAnsiTheme="majorHAnsi" w:cstheme="majorHAnsi"/>
          <w:b/>
        </w:rPr>
      </w:pPr>
      <w:r w:rsidRPr="00404938">
        <w:rPr>
          <w:rFonts w:asciiTheme="majorHAnsi" w:eastAsia="Calibri" w:hAnsiTheme="majorHAnsi" w:cstheme="majorHAnsi"/>
          <w:b/>
        </w:rPr>
        <w:t>Step 2</w:t>
      </w:r>
      <w:r w:rsidRPr="00404938">
        <w:rPr>
          <w:rFonts w:asciiTheme="majorHAnsi" w:eastAsia="Calibri" w:hAnsiTheme="majorHAnsi" w:cstheme="majorHAnsi"/>
        </w:rPr>
        <w:t xml:space="preserve">: Since we maintain a separate email database for eBlasts, be sure to also send your updated email information and chorus name to Mindy Engelberg </w:t>
      </w:r>
      <w:hyperlink r:id="rId14">
        <w:r w:rsidR="00EC366E" w:rsidRPr="00404938">
          <w:rPr>
            <w:rFonts w:asciiTheme="majorHAnsi" w:eastAsia="Calibri" w:hAnsiTheme="majorHAnsi" w:cstheme="majorHAnsi"/>
            <w:u w:val="single"/>
          </w:rPr>
          <w:t>mindy.engelberg@gmail.com</w:t>
        </w:r>
      </w:hyperlink>
    </w:p>
    <w:p w14:paraId="0000005A" w14:textId="77777777" w:rsidR="00EC366E" w:rsidRPr="00EB2D5B" w:rsidRDefault="00EC366E" w:rsidP="00F36657">
      <w:pPr>
        <w:pBdr>
          <w:top w:val="nil"/>
          <w:left w:val="nil"/>
          <w:bottom w:val="nil"/>
          <w:right w:val="nil"/>
          <w:between w:val="nil"/>
        </w:pBdr>
        <w:tabs>
          <w:tab w:val="left" w:pos="900"/>
          <w:tab w:val="left" w:pos="2744"/>
        </w:tabs>
        <w:ind w:left="540" w:right="414"/>
        <w:rPr>
          <w:rFonts w:asciiTheme="majorHAnsi" w:eastAsia="Calibri" w:hAnsiTheme="majorHAnsi" w:cstheme="majorHAnsi"/>
          <w:b/>
          <w:color w:val="FF0000"/>
        </w:rPr>
      </w:pPr>
    </w:p>
    <w:p w14:paraId="0000005B" w14:textId="77777777" w:rsidR="00EC366E" w:rsidRPr="00EB2D5B" w:rsidRDefault="00EC366E" w:rsidP="00F36657">
      <w:pPr>
        <w:pBdr>
          <w:top w:val="nil"/>
          <w:left w:val="nil"/>
          <w:bottom w:val="nil"/>
          <w:right w:val="nil"/>
          <w:between w:val="nil"/>
        </w:pBdr>
        <w:tabs>
          <w:tab w:val="left" w:pos="900"/>
          <w:tab w:val="left" w:pos="2744"/>
        </w:tabs>
        <w:ind w:left="540" w:right="414"/>
        <w:rPr>
          <w:rFonts w:asciiTheme="majorHAnsi" w:eastAsia="Calibri" w:hAnsiTheme="majorHAnsi" w:cstheme="majorHAnsi"/>
          <w:b/>
          <w:color w:val="FF0000"/>
        </w:rPr>
      </w:pPr>
    </w:p>
    <w:p w14:paraId="0000005C" w14:textId="77777777" w:rsidR="00EC366E" w:rsidRPr="00EB2D5B" w:rsidRDefault="00A226CA" w:rsidP="00F36657">
      <w:pPr>
        <w:tabs>
          <w:tab w:val="left" w:pos="900"/>
        </w:tabs>
        <w:spacing w:after="80"/>
        <w:ind w:left="540" w:right="414"/>
        <w:rPr>
          <w:rFonts w:asciiTheme="majorHAnsi" w:eastAsia="Calibri" w:hAnsiTheme="majorHAnsi" w:cstheme="majorHAnsi"/>
          <w:b/>
          <w:color w:val="00B050"/>
          <w:sz w:val="28"/>
          <w:szCs w:val="28"/>
        </w:rPr>
      </w:pPr>
      <w:r w:rsidRPr="00EB2D5B">
        <w:rPr>
          <w:rFonts w:asciiTheme="majorHAnsi" w:eastAsia="Calibri" w:hAnsiTheme="majorHAnsi" w:cstheme="majorHAnsi"/>
          <w:b/>
          <w:color w:val="00B050"/>
          <w:sz w:val="28"/>
          <w:szCs w:val="28"/>
        </w:rPr>
        <w:t>Chapter at Large (CAL)</w:t>
      </w:r>
    </w:p>
    <w:p w14:paraId="0000005D" w14:textId="77777777" w:rsidR="00EC366E" w:rsidRPr="00EB2D5B" w:rsidRDefault="00A226CA" w:rsidP="00F36657">
      <w:pPr>
        <w:tabs>
          <w:tab w:val="left" w:pos="900"/>
        </w:tabs>
        <w:spacing w:after="80"/>
        <w:ind w:left="540" w:right="414"/>
        <w:rPr>
          <w:rFonts w:asciiTheme="majorHAnsi" w:eastAsia="Calibri" w:hAnsiTheme="majorHAnsi" w:cstheme="majorHAnsi"/>
          <w:b/>
        </w:rPr>
      </w:pPr>
      <w:r w:rsidRPr="00EB2D5B">
        <w:rPr>
          <w:rFonts w:asciiTheme="majorHAnsi" w:eastAsia="Calibri" w:hAnsiTheme="majorHAnsi" w:cstheme="majorHAnsi"/>
          <w:b/>
        </w:rPr>
        <w:t>Who do I contact regarding information about Chapter at Large membership?</w:t>
      </w:r>
    </w:p>
    <w:p w14:paraId="0000005E" w14:textId="77777777" w:rsidR="00EC366E" w:rsidRPr="00EB2D5B" w:rsidRDefault="00A226CA" w:rsidP="00F36657">
      <w:pPr>
        <w:tabs>
          <w:tab w:val="left" w:pos="900"/>
        </w:tabs>
        <w:ind w:left="540" w:right="414"/>
        <w:rPr>
          <w:rFonts w:asciiTheme="majorHAnsi" w:eastAsia="Calibri" w:hAnsiTheme="majorHAnsi" w:cstheme="majorHAnsi"/>
        </w:rPr>
      </w:pPr>
      <w:r w:rsidRPr="00EB2D5B">
        <w:rPr>
          <w:rFonts w:asciiTheme="majorHAnsi" w:eastAsia="Calibri" w:hAnsiTheme="majorHAnsi" w:cstheme="majorHAnsi"/>
        </w:rPr>
        <w:t>Andren Moyer is the CAL Alternate Membership Manager; her email address is:</w:t>
      </w:r>
      <w:r w:rsidRPr="00EB2D5B">
        <w:rPr>
          <w:rFonts w:asciiTheme="majorHAnsi" w:eastAsia="Calibri" w:hAnsiTheme="majorHAnsi" w:cstheme="majorHAnsi"/>
          <w:color w:val="FF0000"/>
        </w:rPr>
        <w:t> </w:t>
      </w:r>
      <w:hyperlink r:id="rId15">
        <w:r w:rsidR="00EC366E" w:rsidRPr="00EB2D5B">
          <w:rPr>
            <w:rFonts w:asciiTheme="majorHAnsi" w:eastAsia="Calibri" w:hAnsiTheme="majorHAnsi" w:cstheme="majorHAnsi"/>
            <w:color w:val="0000FF"/>
            <w:u w:val="single"/>
          </w:rPr>
          <w:t>andrenmoyer@gmail.com</w:t>
        </w:r>
      </w:hyperlink>
    </w:p>
    <w:p w14:paraId="0000005F" w14:textId="77777777" w:rsidR="00EC366E" w:rsidRPr="00EB2D5B" w:rsidRDefault="00EC366E" w:rsidP="00F36657">
      <w:pPr>
        <w:pBdr>
          <w:top w:val="nil"/>
          <w:left w:val="nil"/>
          <w:bottom w:val="nil"/>
          <w:right w:val="nil"/>
          <w:between w:val="nil"/>
        </w:pBdr>
        <w:tabs>
          <w:tab w:val="left" w:pos="900"/>
        </w:tabs>
        <w:ind w:left="540" w:right="414"/>
        <w:rPr>
          <w:rFonts w:asciiTheme="majorHAnsi" w:eastAsia="Calibri" w:hAnsiTheme="majorHAnsi" w:cstheme="majorHAnsi"/>
          <w:b/>
          <w:color w:val="000000"/>
          <w:sz w:val="32"/>
          <w:szCs w:val="32"/>
        </w:rPr>
      </w:pPr>
    </w:p>
    <w:p w14:paraId="00000060" w14:textId="77777777" w:rsidR="00EC366E" w:rsidRPr="00EB2D5B" w:rsidRDefault="00A226CA" w:rsidP="00F36657">
      <w:pPr>
        <w:tabs>
          <w:tab w:val="left" w:pos="900"/>
        </w:tabs>
        <w:spacing w:after="80"/>
        <w:ind w:left="540" w:right="414"/>
        <w:rPr>
          <w:rFonts w:asciiTheme="majorHAnsi" w:eastAsia="Calibri" w:hAnsiTheme="majorHAnsi" w:cstheme="majorHAnsi"/>
          <w:b/>
        </w:rPr>
      </w:pPr>
      <w:r w:rsidRPr="00EB2D5B">
        <w:rPr>
          <w:rFonts w:asciiTheme="majorHAnsi" w:eastAsia="Calibri" w:hAnsiTheme="majorHAnsi" w:cstheme="majorHAnsi"/>
          <w:b/>
        </w:rPr>
        <w:t>If all four members of a quartet belong to Chapter-At-Large, do they need to be approved for public performance?</w:t>
      </w:r>
    </w:p>
    <w:p w14:paraId="00000061" w14:textId="77777777" w:rsidR="00EC366E" w:rsidRPr="00EB2D5B" w:rsidRDefault="00A226CA" w:rsidP="00F36657">
      <w:pPr>
        <w:tabs>
          <w:tab w:val="left" w:pos="900"/>
        </w:tabs>
        <w:ind w:left="540" w:right="414"/>
        <w:rPr>
          <w:rFonts w:asciiTheme="majorHAnsi" w:eastAsia="Calibri" w:hAnsiTheme="majorHAnsi" w:cstheme="majorHAnsi"/>
        </w:rPr>
      </w:pPr>
      <w:r w:rsidRPr="00EB2D5B">
        <w:rPr>
          <w:rFonts w:asciiTheme="majorHAnsi" w:eastAsia="Calibri" w:hAnsiTheme="majorHAnsi" w:cstheme="majorHAnsi"/>
        </w:rPr>
        <w:t xml:space="preserve">Yes.  </w:t>
      </w:r>
      <w:r w:rsidRPr="00EB2D5B">
        <w:rPr>
          <w:rFonts w:asciiTheme="majorHAnsi" w:eastAsia="Quattrocento Sans" w:hAnsiTheme="majorHAnsi" w:cstheme="majorHAnsi"/>
          <w:color w:val="201F1E"/>
          <w:sz w:val="23"/>
          <w:szCs w:val="23"/>
          <w:highlight w:val="white"/>
        </w:rPr>
        <w:t>Contact the Region 13 Education Coordinator who will arrange for an evaluation of the quartet’s readiness for public performance.</w:t>
      </w:r>
    </w:p>
    <w:p w14:paraId="00000062" w14:textId="77777777" w:rsidR="00EC366E" w:rsidRPr="00EB2D5B" w:rsidRDefault="00EC366E" w:rsidP="00F36657">
      <w:pPr>
        <w:tabs>
          <w:tab w:val="left" w:pos="900"/>
        </w:tabs>
        <w:ind w:left="540" w:right="414"/>
        <w:rPr>
          <w:rFonts w:asciiTheme="majorHAnsi" w:eastAsia="Calibri" w:hAnsiTheme="majorHAnsi" w:cstheme="majorHAnsi"/>
          <w:b/>
          <w:color w:val="00B050"/>
          <w:sz w:val="28"/>
          <w:szCs w:val="28"/>
        </w:rPr>
      </w:pPr>
    </w:p>
    <w:p w14:paraId="067A9D54" w14:textId="77777777" w:rsidR="00F36657" w:rsidRDefault="00F36657">
      <w:pPr>
        <w:rPr>
          <w:rFonts w:asciiTheme="majorHAnsi" w:eastAsia="Calibri" w:hAnsiTheme="majorHAnsi" w:cstheme="majorHAnsi"/>
          <w:b/>
          <w:color w:val="00B050"/>
          <w:sz w:val="28"/>
          <w:szCs w:val="28"/>
        </w:rPr>
      </w:pPr>
      <w:r>
        <w:rPr>
          <w:rFonts w:asciiTheme="majorHAnsi" w:eastAsia="Calibri" w:hAnsiTheme="majorHAnsi" w:cstheme="majorHAnsi"/>
          <w:b/>
          <w:color w:val="00B050"/>
          <w:sz w:val="28"/>
          <w:szCs w:val="28"/>
        </w:rPr>
        <w:br w:type="page"/>
      </w:r>
    </w:p>
    <w:p w14:paraId="00000063" w14:textId="33420305" w:rsidR="00EC366E" w:rsidRPr="00EB2D5B" w:rsidRDefault="00A226CA" w:rsidP="00F36657">
      <w:pPr>
        <w:tabs>
          <w:tab w:val="left" w:pos="900"/>
        </w:tabs>
        <w:ind w:left="540" w:right="414"/>
        <w:rPr>
          <w:rFonts w:asciiTheme="majorHAnsi" w:eastAsia="Calibri" w:hAnsiTheme="majorHAnsi" w:cstheme="majorHAnsi"/>
          <w:b/>
          <w:color w:val="00B050"/>
          <w:sz w:val="28"/>
          <w:szCs w:val="28"/>
        </w:rPr>
      </w:pPr>
      <w:r w:rsidRPr="00EB2D5B">
        <w:rPr>
          <w:rFonts w:asciiTheme="majorHAnsi" w:eastAsia="Calibri" w:hAnsiTheme="majorHAnsi" w:cstheme="majorHAnsi"/>
          <w:b/>
          <w:color w:val="00B050"/>
          <w:sz w:val="28"/>
          <w:szCs w:val="28"/>
        </w:rPr>
        <w:lastRenderedPageBreak/>
        <w:t>Chapters</w:t>
      </w:r>
    </w:p>
    <w:p w14:paraId="00000064" w14:textId="77777777" w:rsidR="00EC366E" w:rsidRPr="00EB2D5B" w:rsidRDefault="00A226CA" w:rsidP="00F36657">
      <w:pPr>
        <w:tabs>
          <w:tab w:val="left" w:pos="900"/>
        </w:tabs>
        <w:spacing w:after="80"/>
        <w:ind w:left="540" w:right="414"/>
        <w:rPr>
          <w:rFonts w:asciiTheme="majorHAnsi" w:eastAsia="Calibri" w:hAnsiTheme="majorHAnsi" w:cstheme="majorHAnsi"/>
          <w:b/>
        </w:rPr>
      </w:pPr>
      <w:r w:rsidRPr="00EB2D5B">
        <w:rPr>
          <w:rFonts w:asciiTheme="majorHAnsi" w:eastAsia="Calibri" w:hAnsiTheme="majorHAnsi" w:cstheme="majorHAnsi"/>
          <w:b/>
        </w:rPr>
        <w:t>How many chapters are in Region #13?</w:t>
      </w:r>
    </w:p>
    <w:p w14:paraId="00000065" w14:textId="77777777" w:rsidR="00EC366E" w:rsidRPr="00EB2D5B" w:rsidRDefault="00A226CA" w:rsidP="00F36657">
      <w:pPr>
        <w:tabs>
          <w:tab w:val="left" w:pos="900"/>
        </w:tabs>
        <w:ind w:left="540" w:right="414"/>
        <w:rPr>
          <w:rFonts w:asciiTheme="majorHAnsi" w:eastAsia="Calibri" w:hAnsiTheme="majorHAnsi" w:cstheme="majorHAnsi"/>
        </w:rPr>
      </w:pPr>
      <w:r w:rsidRPr="00EB2D5B">
        <w:rPr>
          <w:rFonts w:asciiTheme="majorHAnsi" w:eastAsia="Calibri" w:hAnsiTheme="majorHAnsi" w:cstheme="majorHAnsi"/>
        </w:rPr>
        <w:t>We have 25 chartered choruses.</w:t>
      </w:r>
    </w:p>
    <w:p w14:paraId="00000066" w14:textId="77777777" w:rsidR="00EC366E" w:rsidRPr="00EB2D5B" w:rsidRDefault="00EC366E" w:rsidP="00F36657">
      <w:pPr>
        <w:tabs>
          <w:tab w:val="left" w:pos="900"/>
        </w:tabs>
        <w:ind w:left="540" w:right="414"/>
        <w:rPr>
          <w:rFonts w:asciiTheme="majorHAnsi" w:eastAsia="Calibri" w:hAnsiTheme="majorHAnsi" w:cstheme="majorHAnsi"/>
        </w:rPr>
      </w:pPr>
    </w:p>
    <w:p w14:paraId="00000067" w14:textId="77777777" w:rsidR="00EC366E" w:rsidRPr="00EB2D5B" w:rsidRDefault="00A226CA" w:rsidP="00F36657">
      <w:pPr>
        <w:tabs>
          <w:tab w:val="left" w:pos="900"/>
        </w:tabs>
        <w:ind w:left="540" w:right="414"/>
        <w:rPr>
          <w:rFonts w:asciiTheme="majorHAnsi" w:eastAsia="Calibri" w:hAnsiTheme="majorHAnsi" w:cstheme="majorHAnsi"/>
          <w:b/>
          <w:color w:val="00B050"/>
          <w:sz w:val="28"/>
          <w:szCs w:val="28"/>
        </w:rPr>
      </w:pPr>
      <w:r w:rsidRPr="00EB2D5B">
        <w:rPr>
          <w:rFonts w:asciiTheme="majorHAnsi" w:eastAsia="Calibri" w:hAnsiTheme="majorHAnsi" w:cstheme="majorHAnsi"/>
          <w:b/>
          <w:color w:val="00B050"/>
          <w:sz w:val="28"/>
          <w:szCs w:val="28"/>
        </w:rPr>
        <w:t>Coaching Connection</w:t>
      </w:r>
    </w:p>
    <w:p w14:paraId="00000068" w14:textId="77777777" w:rsidR="00EC366E" w:rsidRPr="00EB2D5B" w:rsidRDefault="00A226CA" w:rsidP="00F36657">
      <w:pPr>
        <w:tabs>
          <w:tab w:val="left" w:pos="900"/>
        </w:tabs>
        <w:ind w:left="540" w:right="414"/>
        <w:rPr>
          <w:rFonts w:asciiTheme="majorHAnsi" w:eastAsia="Calibri" w:hAnsiTheme="majorHAnsi" w:cstheme="majorHAnsi"/>
          <w:b/>
        </w:rPr>
      </w:pPr>
      <w:r w:rsidRPr="00EB2D5B">
        <w:rPr>
          <w:rFonts w:asciiTheme="majorHAnsi" w:eastAsia="Calibri" w:hAnsiTheme="majorHAnsi" w:cstheme="majorHAnsi"/>
          <w:b/>
        </w:rPr>
        <w:t>Where can I find a coach for my quartet/chorus?</w:t>
      </w:r>
    </w:p>
    <w:p w14:paraId="00000069" w14:textId="77777777" w:rsidR="00EC366E" w:rsidRPr="00EB2D5B" w:rsidRDefault="00A226CA" w:rsidP="00F36657">
      <w:pPr>
        <w:tabs>
          <w:tab w:val="left" w:pos="900"/>
        </w:tabs>
        <w:ind w:left="540" w:right="414"/>
        <w:rPr>
          <w:rFonts w:asciiTheme="majorHAnsi" w:eastAsia="Calibri" w:hAnsiTheme="majorHAnsi" w:cstheme="majorHAnsi"/>
        </w:rPr>
      </w:pPr>
      <w:r w:rsidRPr="00EB2D5B">
        <w:rPr>
          <w:rFonts w:asciiTheme="majorHAnsi" w:eastAsia="Calibri" w:hAnsiTheme="majorHAnsi" w:cstheme="majorHAnsi"/>
        </w:rPr>
        <w:t xml:space="preserve">Find out at </w:t>
      </w:r>
      <w:hyperlink r:id="rId16">
        <w:r w:rsidR="00EC366E" w:rsidRPr="00EB2D5B">
          <w:rPr>
            <w:rFonts w:asciiTheme="majorHAnsi" w:eastAsia="Calibri" w:hAnsiTheme="majorHAnsi" w:cstheme="majorHAnsi"/>
            <w:color w:val="000000"/>
          </w:rPr>
          <w:t>The</w:t>
        </w:r>
      </w:hyperlink>
      <w:r w:rsidRPr="00EB2D5B">
        <w:rPr>
          <w:rFonts w:asciiTheme="majorHAnsi" w:eastAsia="Calibri" w:hAnsiTheme="majorHAnsi" w:cstheme="majorHAnsi"/>
          <w:color w:val="000000"/>
        </w:rPr>
        <w:t xml:space="preserve"> Coaching Connection by logging into the </w:t>
      </w:r>
      <w:r w:rsidRPr="00EB2D5B">
        <w:rPr>
          <w:rFonts w:asciiTheme="majorHAnsi" w:eastAsia="Calibri" w:hAnsiTheme="majorHAnsi" w:cstheme="majorHAnsi"/>
          <w:i/>
          <w:color w:val="000000"/>
        </w:rPr>
        <w:t>Members Only Section</w:t>
      </w:r>
      <w:r w:rsidRPr="00EB2D5B">
        <w:rPr>
          <w:rFonts w:asciiTheme="majorHAnsi" w:eastAsia="Calibri" w:hAnsiTheme="majorHAnsi" w:cstheme="majorHAnsi"/>
          <w:color w:val="000000"/>
        </w:rPr>
        <w:t xml:space="preserve"> of the Region 13 website </w:t>
      </w:r>
      <w:r w:rsidRPr="00EB2D5B">
        <w:rPr>
          <w:rFonts w:asciiTheme="majorHAnsi" w:eastAsia="Calibri" w:hAnsiTheme="majorHAnsi" w:cstheme="majorHAnsi"/>
          <w:color w:val="3333CC"/>
          <w:u w:val="single"/>
        </w:rPr>
        <w:t xml:space="preserve">sairegion13.org  </w:t>
      </w:r>
      <w:r w:rsidRPr="00EB2D5B">
        <w:rPr>
          <w:rFonts w:asciiTheme="majorHAnsi" w:eastAsia="Calibri" w:hAnsiTheme="majorHAnsi" w:cstheme="majorHAnsi"/>
          <w:color w:val="000000"/>
        </w:rPr>
        <w:t xml:space="preserve">click on </w:t>
      </w:r>
      <w:r w:rsidRPr="00EB2D5B">
        <w:rPr>
          <w:rFonts w:asciiTheme="majorHAnsi" w:eastAsia="Calibri" w:hAnsiTheme="majorHAnsi" w:cstheme="majorHAnsi"/>
          <w:i/>
          <w:color w:val="000000"/>
        </w:rPr>
        <w:t xml:space="preserve">The Public Site </w:t>
      </w:r>
      <w:r w:rsidRPr="00EB2D5B">
        <w:rPr>
          <w:rFonts w:asciiTheme="majorHAnsi" w:eastAsia="Calibri" w:hAnsiTheme="majorHAnsi" w:cstheme="majorHAnsi"/>
          <w:color w:val="000000"/>
        </w:rPr>
        <w:t>then on</w:t>
      </w:r>
      <w:r w:rsidRPr="00EB2D5B">
        <w:rPr>
          <w:rFonts w:asciiTheme="majorHAnsi" w:eastAsia="Calibri" w:hAnsiTheme="majorHAnsi" w:cstheme="majorHAnsi"/>
          <w:i/>
          <w:color w:val="000000"/>
        </w:rPr>
        <w:t xml:space="preserve"> Education </w:t>
      </w:r>
      <w:r w:rsidRPr="00EB2D5B">
        <w:rPr>
          <w:rFonts w:asciiTheme="majorHAnsi" w:eastAsia="Calibri" w:hAnsiTheme="majorHAnsi" w:cstheme="majorHAnsi"/>
          <w:color w:val="000000"/>
        </w:rPr>
        <w:t xml:space="preserve">and the Coaching Connection is there. </w:t>
      </w:r>
      <w:r w:rsidRPr="00EB2D5B">
        <w:rPr>
          <w:rFonts w:asciiTheme="majorHAnsi" w:eastAsia="Calibri" w:hAnsiTheme="majorHAnsi" w:cstheme="majorHAnsi"/>
          <w:i/>
          <w:color w:val="000000"/>
        </w:rPr>
        <w:t xml:space="preserve"> </w:t>
      </w:r>
    </w:p>
    <w:p w14:paraId="0000006A" w14:textId="77777777" w:rsidR="00EC366E" w:rsidRPr="00EB2D5B" w:rsidRDefault="00EC366E" w:rsidP="00F36657">
      <w:pPr>
        <w:tabs>
          <w:tab w:val="left" w:pos="900"/>
        </w:tabs>
        <w:ind w:left="540" w:right="414"/>
        <w:rPr>
          <w:rFonts w:asciiTheme="majorHAnsi" w:eastAsia="Calibri" w:hAnsiTheme="majorHAnsi" w:cstheme="majorHAnsi"/>
        </w:rPr>
      </w:pPr>
    </w:p>
    <w:p w14:paraId="0000006B" w14:textId="77777777" w:rsidR="00EC366E" w:rsidRPr="00EB2D5B" w:rsidRDefault="00A226CA" w:rsidP="00F36657">
      <w:pPr>
        <w:pBdr>
          <w:top w:val="nil"/>
          <w:left w:val="nil"/>
          <w:bottom w:val="nil"/>
          <w:right w:val="nil"/>
          <w:between w:val="nil"/>
        </w:pBdr>
        <w:tabs>
          <w:tab w:val="left" w:pos="900"/>
        </w:tabs>
        <w:ind w:left="540" w:right="414"/>
        <w:rPr>
          <w:rFonts w:asciiTheme="majorHAnsi" w:eastAsia="Calibri" w:hAnsiTheme="majorHAnsi" w:cstheme="majorHAnsi"/>
          <w:b/>
          <w:color w:val="00B050"/>
          <w:sz w:val="28"/>
          <w:szCs w:val="28"/>
        </w:rPr>
      </w:pPr>
      <w:r w:rsidRPr="00EB2D5B">
        <w:rPr>
          <w:rFonts w:asciiTheme="majorHAnsi" w:eastAsia="Calibri" w:hAnsiTheme="majorHAnsi" w:cstheme="majorHAnsi"/>
          <w:b/>
          <w:color w:val="00B050"/>
          <w:sz w:val="28"/>
          <w:szCs w:val="28"/>
        </w:rPr>
        <w:t>Contact Regional Faculty</w:t>
      </w:r>
    </w:p>
    <w:p w14:paraId="0000006C" w14:textId="77777777" w:rsidR="00EC366E" w:rsidRPr="00EB2D5B" w:rsidRDefault="00A226CA" w:rsidP="00F36657">
      <w:pPr>
        <w:tabs>
          <w:tab w:val="left" w:pos="900"/>
        </w:tabs>
        <w:spacing w:after="80"/>
        <w:ind w:left="540" w:right="414"/>
        <w:rPr>
          <w:rFonts w:asciiTheme="majorHAnsi" w:eastAsia="Calibri" w:hAnsiTheme="majorHAnsi" w:cstheme="majorHAnsi"/>
          <w:b/>
          <w:color w:val="000000"/>
        </w:rPr>
      </w:pPr>
      <w:r w:rsidRPr="00EB2D5B">
        <w:rPr>
          <w:rFonts w:asciiTheme="majorHAnsi" w:eastAsia="Calibri" w:hAnsiTheme="majorHAnsi" w:cstheme="majorHAnsi"/>
          <w:b/>
          <w:color w:val="000000"/>
        </w:rPr>
        <w:t>How can I contact Regional faculty or a member of the Regional Leadership Team?</w:t>
      </w:r>
    </w:p>
    <w:p w14:paraId="0000006D" w14:textId="77777777" w:rsidR="00EC366E" w:rsidRPr="00EB2D5B" w:rsidRDefault="00A226CA" w:rsidP="00F36657">
      <w:pPr>
        <w:tabs>
          <w:tab w:val="left" w:pos="900"/>
        </w:tabs>
        <w:ind w:left="540" w:right="414"/>
        <w:rPr>
          <w:rFonts w:asciiTheme="majorHAnsi" w:eastAsia="Calibri" w:hAnsiTheme="majorHAnsi" w:cstheme="majorHAnsi"/>
          <w:color w:val="000000"/>
        </w:rPr>
      </w:pPr>
      <w:r w:rsidRPr="00EB2D5B">
        <w:rPr>
          <w:rFonts w:asciiTheme="majorHAnsi" w:eastAsia="Calibri" w:hAnsiTheme="majorHAnsi" w:cstheme="majorHAnsi"/>
          <w:color w:val="000000"/>
        </w:rPr>
        <w:t>For R</w:t>
      </w:r>
      <w:r w:rsidRPr="00EB2D5B">
        <w:rPr>
          <w:rFonts w:asciiTheme="majorHAnsi" w:eastAsia="Calibri" w:hAnsiTheme="majorHAnsi" w:cstheme="majorHAnsi"/>
        </w:rPr>
        <w:t>L</w:t>
      </w:r>
      <w:r w:rsidRPr="00EB2D5B">
        <w:rPr>
          <w:rFonts w:asciiTheme="majorHAnsi" w:eastAsia="Calibri" w:hAnsiTheme="majorHAnsi" w:cstheme="majorHAnsi"/>
          <w:color w:val="000000"/>
        </w:rPr>
        <w:t xml:space="preserve">T members, go to the Region 13 website / </w:t>
      </w:r>
      <w:hyperlink r:id="rId17">
        <w:r w:rsidR="00EC366E" w:rsidRPr="00EB2D5B">
          <w:rPr>
            <w:rFonts w:asciiTheme="majorHAnsi" w:eastAsia="Calibri" w:hAnsiTheme="majorHAnsi" w:cstheme="majorHAnsi"/>
            <w:color w:val="0000FF"/>
            <w:u w:val="single"/>
          </w:rPr>
          <w:t>sairegion13.org</w:t>
        </w:r>
      </w:hyperlink>
      <w:r w:rsidRPr="00EB2D5B">
        <w:rPr>
          <w:rFonts w:asciiTheme="majorHAnsi" w:eastAsia="Calibri" w:hAnsiTheme="majorHAnsi" w:cstheme="majorHAnsi"/>
        </w:rPr>
        <w:t xml:space="preserve"> .</w:t>
      </w:r>
      <w:r w:rsidRPr="00EB2D5B">
        <w:rPr>
          <w:rFonts w:asciiTheme="majorHAnsi" w:eastAsia="Calibri" w:hAnsiTheme="majorHAnsi" w:cstheme="majorHAnsi"/>
          <w:color w:val="000000"/>
        </w:rPr>
        <w:t xml:space="preserve">  On the Home page, click on </w:t>
      </w:r>
      <w:r w:rsidRPr="00EB2D5B">
        <w:rPr>
          <w:rFonts w:asciiTheme="majorHAnsi" w:eastAsia="Calibri" w:hAnsiTheme="majorHAnsi" w:cstheme="majorHAnsi"/>
          <w:i/>
          <w:color w:val="000000"/>
        </w:rPr>
        <w:t>Contact Us</w:t>
      </w:r>
      <w:r w:rsidRPr="00EB2D5B">
        <w:rPr>
          <w:rFonts w:asciiTheme="majorHAnsi" w:eastAsia="Calibri" w:hAnsiTheme="majorHAnsi" w:cstheme="majorHAnsi"/>
          <w:color w:val="000000"/>
        </w:rPr>
        <w:t xml:space="preserve">. For Regional Faculty, you will need to log into Members Only &gt; click on </w:t>
      </w:r>
      <w:r w:rsidRPr="00EB2D5B">
        <w:rPr>
          <w:rFonts w:asciiTheme="majorHAnsi" w:eastAsia="Calibri" w:hAnsiTheme="majorHAnsi" w:cstheme="majorHAnsi"/>
          <w:i/>
          <w:color w:val="000000"/>
        </w:rPr>
        <w:t xml:space="preserve">Documents </w:t>
      </w:r>
      <w:r w:rsidRPr="00EB2D5B">
        <w:rPr>
          <w:rFonts w:asciiTheme="majorHAnsi" w:eastAsia="Calibri" w:hAnsiTheme="majorHAnsi" w:cstheme="majorHAnsi"/>
          <w:color w:val="000000"/>
        </w:rPr>
        <w:t xml:space="preserve">&gt; from the </w:t>
      </w:r>
      <w:proofErr w:type="gramStart"/>
      <w:r w:rsidRPr="00EB2D5B">
        <w:rPr>
          <w:rFonts w:asciiTheme="majorHAnsi" w:eastAsia="Calibri" w:hAnsiTheme="majorHAnsi" w:cstheme="majorHAnsi"/>
          <w:color w:val="000000"/>
        </w:rPr>
        <w:t>drop down</w:t>
      </w:r>
      <w:proofErr w:type="gramEnd"/>
      <w:r w:rsidRPr="00EB2D5B">
        <w:rPr>
          <w:rFonts w:asciiTheme="majorHAnsi" w:eastAsia="Calibri" w:hAnsiTheme="majorHAnsi" w:cstheme="majorHAnsi"/>
          <w:color w:val="000000"/>
        </w:rPr>
        <w:t xml:space="preserve"> menu, click </w:t>
      </w:r>
      <w:r w:rsidRPr="00EB2D5B">
        <w:rPr>
          <w:rFonts w:asciiTheme="majorHAnsi" w:eastAsia="Calibri" w:hAnsiTheme="majorHAnsi" w:cstheme="majorHAnsi"/>
          <w:i/>
          <w:color w:val="000000"/>
        </w:rPr>
        <w:t xml:space="preserve">Education </w:t>
      </w:r>
      <w:r w:rsidRPr="00EB2D5B">
        <w:rPr>
          <w:rFonts w:asciiTheme="majorHAnsi" w:eastAsia="Calibri" w:hAnsiTheme="majorHAnsi" w:cstheme="majorHAnsi"/>
          <w:color w:val="000000"/>
        </w:rPr>
        <w:t xml:space="preserve">and then </w:t>
      </w:r>
      <w:r w:rsidRPr="00EB2D5B">
        <w:rPr>
          <w:rFonts w:asciiTheme="majorHAnsi" w:eastAsia="Calibri" w:hAnsiTheme="majorHAnsi" w:cstheme="majorHAnsi"/>
          <w:i/>
          <w:color w:val="000000"/>
        </w:rPr>
        <w:t>Regional Faculty</w:t>
      </w:r>
      <w:r w:rsidRPr="00EB2D5B">
        <w:rPr>
          <w:rFonts w:asciiTheme="majorHAnsi" w:eastAsia="Calibri" w:hAnsiTheme="majorHAnsi" w:cstheme="majorHAnsi"/>
          <w:color w:val="000000"/>
        </w:rPr>
        <w:t xml:space="preserve">. </w:t>
      </w:r>
    </w:p>
    <w:p w14:paraId="0000006E" w14:textId="77777777" w:rsidR="00EC366E" w:rsidRPr="00EB2D5B" w:rsidRDefault="00EC366E" w:rsidP="00F36657">
      <w:pPr>
        <w:tabs>
          <w:tab w:val="left" w:pos="900"/>
        </w:tabs>
        <w:ind w:left="540" w:right="414"/>
        <w:rPr>
          <w:rFonts w:asciiTheme="majorHAnsi" w:eastAsia="Calibri" w:hAnsiTheme="majorHAnsi" w:cstheme="majorHAnsi"/>
          <w:b/>
          <w:sz w:val="32"/>
          <w:szCs w:val="32"/>
        </w:rPr>
      </w:pPr>
    </w:p>
    <w:p w14:paraId="0000006F" w14:textId="77777777" w:rsidR="00EC366E" w:rsidRPr="00EB2D5B" w:rsidRDefault="00A226CA" w:rsidP="00F36657">
      <w:pPr>
        <w:tabs>
          <w:tab w:val="left" w:pos="900"/>
        </w:tabs>
        <w:ind w:left="540" w:right="414"/>
        <w:rPr>
          <w:rFonts w:asciiTheme="majorHAnsi" w:eastAsia="Calibri" w:hAnsiTheme="majorHAnsi" w:cstheme="majorHAnsi"/>
          <w:b/>
          <w:sz w:val="32"/>
          <w:szCs w:val="32"/>
        </w:rPr>
      </w:pPr>
      <w:r w:rsidRPr="00EB2D5B">
        <w:rPr>
          <w:rFonts w:asciiTheme="majorHAnsi" w:eastAsia="Calibri" w:hAnsiTheme="majorHAnsi" w:cstheme="majorHAnsi"/>
          <w:b/>
          <w:sz w:val="32"/>
          <w:szCs w:val="32"/>
        </w:rPr>
        <w:t>D</w:t>
      </w:r>
    </w:p>
    <w:p w14:paraId="00000070" w14:textId="77777777" w:rsidR="00EC366E" w:rsidRPr="00EB2D5B" w:rsidRDefault="00A226CA" w:rsidP="00F36657">
      <w:pPr>
        <w:tabs>
          <w:tab w:val="left" w:pos="900"/>
        </w:tabs>
        <w:ind w:left="540" w:right="414"/>
        <w:rPr>
          <w:rFonts w:asciiTheme="majorHAnsi" w:eastAsia="Calibri" w:hAnsiTheme="majorHAnsi" w:cstheme="majorHAnsi"/>
          <w:b/>
          <w:color w:val="00B050"/>
          <w:sz w:val="28"/>
          <w:szCs w:val="28"/>
        </w:rPr>
      </w:pPr>
      <w:r w:rsidRPr="00EB2D5B">
        <w:rPr>
          <w:rFonts w:asciiTheme="majorHAnsi" w:eastAsia="Calibri" w:hAnsiTheme="majorHAnsi" w:cstheme="majorHAnsi"/>
          <w:b/>
          <w:color w:val="00B050"/>
          <w:sz w:val="28"/>
          <w:szCs w:val="28"/>
        </w:rPr>
        <w:t>Directors Certification</w:t>
      </w:r>
    </w:p>
    <w:p w14:paraId="00000071" w14:textId="77777777" w:rsidR="00EC366E" w:rsidRPr="00EB2D5B" w:rsidRDefault="00A226CA" w:rsidP="00F36657">
      <w:pPr>
        <w:tabs>
          <w:tab w:val="left" w:pos="900"/>
        </w:tabs>
        <w:spacing w:after="80"/>
        <w:ind w:left="540" w:right="414"/>
        <w:rPr>
          <w:rFonts w:asciiTheme="majorHAnsi" w:eastAsia="Calibri" w:hAnsiTheme="majorHAnsi" w:cstheme="majorHAnsi"/>
          <w:b/>
          <w:color w:val="3C393A"/>
        </w:rPr>
      </w:pPr>
      <w:r w:rsidRPr="00EB2D5B">
        <w:rPr>
          <w:rFonts w:asciiTheme="majorHAnsi" w:eastAsia="Calibri" w:hAnsiTheme="majorHAnsi" w:cstheme="majorHAnsi"/>
          <w:b/>
          <w:color w:val="3C393A"/>
        </w:rPr>
        <w:t>What is the DCP?</w:t>
      </w:r>
    </w:p>
    <w:p w14:paraId="00000072" w14:textId="77777777" w:rsidR="00EC366E" w:rsidRPr="00EB2D5B" w:rsidRDefault="00A226CA" w:rsidP="00F36657">
      <w:pPr>
        <w:tabs>
          <w:tab w:val="left" w:pos="900"/>
        </w:tabs>
        <w:ind w:left="540" w:right="414"/>
        <w:rPr>
          <w:rFonts w:asciiTheme="majorHAnsi" w:eastAsia="Calibri" w:hAnsiTheme="majorHAnsi" w:cstheme="majorHAnsi"/>
          <w:color w:val="3C393A"/>
        </w:rPr>
      </w:pPr>
      <w:r w:rsidRPr="00EB2D5B">
        <w:rPr>
          <w:rFonts w:asciiTheme="majorHAnsi" w:eastAsia="Calibri" w:hAnsiTheme="majorHAnsi" w:cstheme="majorHAnsi"/>
          <w:color w:val="3C393A"/>
        </w:rPr>
        <w:t xml:space="preserve">The </w:t>
      </w:r>
      <w:r w:rsidRPr="00EB2D5B">
        <w:rPr>
          <w:rFonts w:asciiTheme="majorHAnsi" w:eastAsia="Calibri" w:hAnsiTheme="majorHAnsi" w:cstheme="majorHAnsi"/>
          <w:color w:val="0000FF"/>
          <w:u w:val="single"/>
        </w:rPr>
        <w:t>Director Certification Program</w:t>
      </w:r>
      <w:r w:rsidRPr="00EB2D5B">
        <w:rPr>
          <w:rFonts w:asciiTheme="majorHAnsi" w:eastAsia="Calibri" w:hAnsiTheme="majorHAnsi" w:cstheme="majorHAnsi"/>
          <w:color w:val="3C393A"/>
        </w:rPr>
        <w:t xml:space="preserve"> (DCP) is Sweet Adelines International's educational home-study program using modules designed to develop skills for directors, potential directors, and musical leaders. Much of the information contained within the DCP Resource Modules is useful for ALL chorus members. </w:t>
      </w:r>
      <w:r w:rsidRPr="00EB2D5B">
        <w:rPr>
          <w:rFonts w:asciiTheme="majorHAnsi" w:eastAsia="Calibri" w:hAnsiTheme="majorHAnsi" w:cstheme="majorHAnsi"/>
        </w:rPr>
        <w:t xml:space="preserve">Connie Alward  </w:t>
      </w:r>
      <w:hyperlink r:id="rId18">
        <w:r w:rsidR="00EC366E" w:rsidRPr="00EB2D5B">
          <w:rPr>
            <w:rFonts w:asciiTheme="majorHAnsi" w:eastAsia="Calibri" w:hAnsiTheme="majorHAnsi" w:cstheme="majorHAnsi"/>
            <w:color w:val="0000FF"/>
            <w:u w:val="single"/>
          </w:rPr>
          <w:t>bcalward@wavecable.com</w:t>
        </w:r>
      </w:hyperlink>
      <w:r w:rsidRPr="00EB2D5B">
        <w:rPr>
          <w:rFonts w:asciiTheme="majorHAnsi" w:eastAsia="Calibri" w:hAnsiTheme="majorHAnsi" w:cstheme="majorHAnsi"/>
          <w:color w:val="3C393A"/>
        </w:rPr>
        <w:t xml:space="preserve"> is R13’s DCP Coordinator and she can help you learn more about the program and assist you through the testing units. Any member can become a Certified Director through this program.  Once the chorus scores 600 points, the Chorus Director becomes a Master Director.  Starting with the 2017 regional contest, the Sweet Adelines International Board of Directors has instituted a new Harmony 500 Director Level for those DCP-certified directors whose chorus achieves a score of 500. The new Harmony 500 Director joins the Master Director (600) and Master Director 700 levels of achievement.</w:t>
      </w:r>
    </w:p>
    <w:p w14:paraId="00000073" w14:textId="77777777" w:rsidR="00EC366E" w:rsidRPr="00EB2D5B" w:rsidRDefault="00A226CA" w:rsidP="00F36657">
      <w:pPr>
        <w:tabs>
          <w:tab w:val="left" w:pos="900"/>
        </w:tabs>
        <w:ind w:left="540" w:right="414"/>
        <w:rPr>
          <w:rFonts w:asciiTheme="majorHAnsi" w:eastAsia="Calibri" w:hAnsiTheme="majorHAnsi" w:cstheme="majorHAnsi"/>
        </w:rPr>
      </w:pPr>
      <w:r w:rsidRPr="00EB2D5B">
        <w:rPr>
          <w:rFonts w:asciiTheme="majorHAnsi" w:eastAsia="Calibri" w:hAnsiTheme="majorHAnsi" w:cstheme="majorHAnsi"/>
        </w:rPr>
        <w:t xml:space="preserve"> </w:t>
      </w:r>
    </w:p>
    <w:p w14:paraId="00000074" w14:textId="77777777" w:rsidR="00EC366E" w:rsidRPr="00EB2D5B" w:rsidRDefault="00A226CA" w:rsidP="00F36657">
      <w:pPr>
        <w:tabs>
          <w:tab w:val="left" w:pos="900"/>
          <w:tab w:val="left" w:pos="2744"/>
        </w:tabs>
        <w:spacing w:after="80"/>
        <w:ind w:left="540" w:right="414"/>
        <w:rPr>
          <w:rFonts w:asciiTheme="majorHAnsi" w:eastAsia="Calibri" w:hAnsiTheme="majorHAnsi" w:cstheme="majorHAnsi"/>
          <w:b/>
        </w:rPr>
      </w:pPr>
      <w:r w:rsidRPr="00EB2D5B">
        <w:rPr>
          <w:rFonts w:asciiTheme="majorHAnsi" w:eastAsia="Calibri" w:hAnsiTheme="majorHAnsi" w:cstheme="majorHAnsi"/>
          <w:b/>
        </w:rPr>
        <w:t>Do I have to be a director to participate in the Director Certification Program?</w:t>
      </w:r>
    </w:p>
    <w:p w14:paraId="00000075" w14:textId="77777777" w:rsidR="00EC366E" w:rsidRPr="00EB2D5B" w:rsidRDefault="00A226CA" w:rsidP="00F36657">
      <w:pPr>
        <w:tabs>
          <w:tab w:val="left" w:pos="900"/>
          <w:tab w:val="left" w:pos="2744"/>
        </w:tabs>
        <w:ind w:left="540" w:right="414"/>
        <w:rPr>
          <w:rFonts w:asciiTheme="majorHAnsi" w:eastAsia="Calibri" w:hAnsiTheme="majorHAnsi" w:cstheme="majorHAnsi"/>
        </w:rPr>
      </w:pPr>
      <w:r w:rsidRPr="00EB2D5B">
        <w:rPr>
          <w:rFonts w:asciiTheme="majorHAnsi" w:eastAsia="Calibri" w:hAnsiTheme="majorHAnsi" w:cstheme="majorHAnsi"/>
        </w:rPr>
        <w:t xml:space="preserve">Absolutely not! The Director Certification Program (DCP) is open to all Sweet Adelines who are interested in developing their skills. It is </w:t>
      </w:r>
      <w:proofErr w:type="gramStart"/>
      <w:r w:rsidRPr="00EB2D5B">
        <w:rPr>
          <w:rFonts w:asciiTheme="majorHAnsi" w:eastAsia="Calibri" w:hAnsiTheme="majorHAnsi" w:cstheme="majorHAnsi"/>
        </w:rPr>
        <w:t>definitely a</w:t>
      </w:r>
      <w:proofErr w:type="gramEnd"/>
      <w:r w:rsidRPr="00EB2D5B">
        <w:rPr>
          <w:rFonts w:asciiTheme="majorHAnsi" w:eastAsia="Calibri" w:hAnsiTheme="majorHAnsi" w:cstheme="majorHAnsi"/>
        </w:rPr>
        <w:t xml:space="preserve"> great resource for frontline directors and assistant directors, but it’s also a great way to become a better section leader or even a better singer. Check it out at </w:t>
      </w:r>
      <w:r w:rsidRPr="00EB2D5B">
        <w:rPr>
          <w:rFonts w:asciiTheme="majorHAnsi" w:eastAsia="Calibri" w:hAnsiTheme="majorHAnsi" w:cstheme="majorHAnsi"/>
          <w:color w:val="0000FF"/>
          <w:u w:val="single"/>
        </w:rPr>
        <w:t>sweetadelines.com</w:t>
      </w:r>
      <w:r w:rsidRPr="00EB2D5B">
        <w:rPr>
          <w:rFonts w:asciiTheme="majorHAnsi" w:eastAsia="Calibri" w:hAnsiTheme="majorHAnsi" w:cstheme="majorHAnsi"/>
        </w:rPr>
        <w:t xml:space="preserve"> at </w:t>
      </w:r>
      <w:r w:rsidRPr="00EB2D5B">
        <w:rPr>
          <w:rFonts w:asciiTheme="majorHAnsi" w:eastAsia="Calibri" w:hAnsiTheme="majorHAnsi" w:cstheme="majorHAnsi"/>
          <w:i/>
        </w:rPr>
        <w:t>Home &gt; Education &gt; Certification Programs</w:t>
      </w:r>
      <w:r w:rsidRPr="00EB2D5B">
        <w:rPr>
          <w:rFonts w:asciiTheme="majorHAnsi" w:eastAsia="Calibri" w:hAnsiTheme="majorHAnsi" w:cstheme="majorHAnsi"/>
        </w:rPr>
        <w:t xml:space="preserve"> &gt; Director Certification Program for more information.</w:t>
      </w:r>
    </w:p>
    <w:p w14:paraId="00000076" w14:textId="77777777" w:rsidR="00EC366E" w:rsidRPr="00EB2D5B" w:rsidRDefault="00A226CA" w:rsidP="00F36657">
      <w:pPr>
        <w:tabs>
          <w:tab w:val="left" w:pos="900"/>
        </w:tabs>
        <w:ind w:left="540" w:right="414"/>
        <w:rPr>
          <w:rFonts w:asciiTheme="majorHAnsi" w:eastAsia="Calibri" w:hAnsiTheme="majorHAnsi" w:cstheme="majorHAnsi"/>
          <w:b/>
          <w:color w:val="00B050"/>
        </w:rPr>
      </w:pPr>
      <w:r w:rsidRPr="00EB2D5B">
        <w:rPr>
          <w:rFonts w:asciiTheme="majorHAnsi" w:eastAsia="Calibri" w:hAnsiTheme="majorHAnsi" w:cstheme="majorHAnsi"/>
          <w:b/>
          <w:color w:val="00B050"/>
        </w:rPr>
        <w:t xml:space="preserve"> </w:t>
      </w:r>
    </w:p>
    <w:p w14:paraId="00000077" w14:textId="77777777" w:rsidR="00EC366E" w:rsidRPr="00EB2D5B" w:rsidRDefault="00A226CA" w:rsidP="00F36657">
      <w:pPr>
        <w:tabs>
          <w:tab w:val="left" w:pos="900"/>
        </w:tabs>
        <w:ind w:left="540" w:right="414"/>
        <w:rPr>
          <w:rFonts w:asciiTheme="majorHAnsi" w:eastAsia="Calibri" w:hAnsiTheme="majorHAnsi" w:cstheme="majorHAnsi"/>
          <w:b/>
          <w:color w:val="00B050"/>
        </w:rPr>
      </w:pPr>
      <w:r w:rsidRPr="00EB2D5B">
        <w:rPr>
          <w:rFonts w:asciiTheme="majorHAnsi" w:eastAsia="Calibri" w:hAnsiTheme="majorHAnsi" w:cstheme="majorHAnsi"/>
          <w:b/>
          <w:color w:val="00B050"/>
        </w:rPr>
        <w:t>Directors Education Scholarship</w:t>
      </w:r>
    </w:p>
    <w:p w14:paraId="00000078" w14:textId="77777777" w:rsidR="00EC366E" w:rsidRPr="00EB2D5B" w:rsidRDefault="00A226CA" w:rsidP="00F36657">
      <w:pPr>
        <w:tabs>
          <w:tab w:val="left" w:pos="900"/>
        </w:tabs>
        <w:spacing w:after="80"/>
        <w:ind w:left="540" w:right="414"/>
        <w:rPr>
          <w:rFonts w:asciiTheme="majorHAnsi" w:eastAsia="Calibri" w:hAnsiTheme="majorHAnsi" w:cstheme="majorHAnsi"/>
          <w:b/>
          <w:color w:val="000000"/>
        </w:rPr>
      </w:pPr>
      <w:r w:rsidRPr="00EB2D5B">
        <w:rPr>
          <w:rFonts w:asciiTheme="majorHAnsi" w:eastAsia="Calibri" w:hAnsiTheme="majorHAnsi" w:cstheme="majorHAnsi"/>
          <w:b/>
          <w:color w:val="000000"/>
        </w:rPr>
        <w:t>How can my chorus director receive a scholarship for educational events?</w:t>
      </w:r>
    </w:p>
    <w:p w14:paraId="00000079" w14:textId="77777777" w:rsidR="00EC366E" w:rsidRPr="00EB2D5B" w:rsidRDefault="00A226CA" w:rsidP="00F36657">
      <w:pPr>
        <w:tabs>
          <w:tab w:val="left" w:pos="900"/>
        </w:tabs>
        <w:ind w:left="540" w:right="414"/>
        <w:rPr>
          <w:rFonts w:asciiTheme="majorHAnsi" w:eastAsia="Calibri" w:hAnsiTheme="majorHAnsi" w:cstheme="majorHAnsi"/>
          <w:color w:val="000000"/>
          <w:sz w:val="28"/>
          <w:szCs w:val="28"/>
        </w:rPr>
      </w:pPr>
      <w:r w:rsidRPr="00EB2D5B">
        <w:rPr>
          <w:rFonts w:asciiTheme="majorHAnsi" w:eastAsia="Calibri" w:hAnsiTheme="majorHAnsi" w:cstheme="majorHAnsi"/>
          <w:color w:val="000000"/>
        </w:rPr>
        <w:t xml:space="preserve">Directors who attend SET can receive a scholarship in that year. The Region #13 RLT Director Coordinator, Paula Davis, </w:t>
      </w:r>
      <w:hyperlink r:id="rId19">
        <w:r w:rsidR="00EC366E" w:rsidRPr="00EB2D5B">
          <w:rPr>
            <w:rFonts w:asciiTheme="majorHAnsi" w:eastAsia="Calibri" w:hAnsiTheme="majorHAnsi" w:cstheme="majorHAnsi"/>
            <w:color w:val="0000FF"/>
            <w:u w:val="single"/>
          </w:rPr>
          <w:t>harmonywithheart@comcast.net</w:t>
        </w:r>
      </w:hyperlink>
      <w:r w:rsidRPr="00EB2D5B">
        <w:rPr>
          <w:rFonts w:asciiTheme="majorHAnsi" w:eastAsia="Calibri" w:hAnsiTheme="majorHAnsi" w:cstheme="majorHAnsi"/>
          <w:color w:val="000000"/>
        </w:rPr>
        <w:t xml:space="preserve">, keeps track of those who attend.  Director attendees may complete the regional expense vouchers (directors will complete the form indicating </w:t>
      </w:r>
      <w:r w:rsidRPr="00EB2D5B">
        <w:rPr>
          <w:rFonts w:asciiTheme="majorHAnsi" w:eastAsia="Calibri" w:hAnsiTheme="majorHAnsi" w:cstheme="majorHAnsi"/>
          <w:color w:val="000000"/>
        </w:rPr>
        <w:lastRenderedPageBreak/>
        <w:t>who to make the check out to and the address where it is to be sent) and return it to the Director Coordinator. Region 13 will pay $50 for 2024 SET registration for those who attend the Directors Forum meetings. If a Director does not attend these events</w:t>
      </w:r>
      <w:r w:rsidRPr="00EB2D5B">
        <w:rPr>
          <w:rFonts w:asciiTheme="majorHAnsi" w:eastAsia="Calibri" w:hAnsiTheme="majorHAnsi" w:cstheme="majorHAnsi"/>
          <w:color w:val="000000"/>
          <w:sz w:val="28"/>
          <w:szCs w:val="28"/>
        </w:rPr>
        <w:t xml:space="preserve">, </w:t>
      </w:r>
      <w:r w:rsidRPr="00EB2D5B">
        <w:rPr>
          <w:rFonts w:asciiTheme="majorHAnsi" w:eastAsia="Calibri" w:hAnsiTheme="majorHAnsi" w:cstheme="majorHAnsi"/>
          <w:color w:val="000000"/>
        </w:rPr>
        <w:t>then the Director can contact the RLT Director Coordinator to request a 2024 scholarship outlining the education the director wishes to attend or obtain, cost and how they plan to use the education.  This is determined on an annual basis depending on the Regional Budget</w:t>
      </w:r>
      <w:r w:rsidRPr="00EB2D5B">
        <w:rPr>
          <w:rFonts w:asciiTheme="majorHAnsi" w:eastAsia="Calibri" w:hAnsiTheme="majorHAnsi" w:cstheme="majorHAnsi"/>
          <w:color w:val="000000"/>
          <w:sz w:val="28"/>
          <w:szCs w:val="28"/>
        </w:rPr>
        <w:t>.</w:t>
      </w:r>
    </w:p>
    <w:p w14:paraId="0000007A" w14:textId="77777777" w:rsidR="00EC366E" w:rsidRPr="00EB2D5B" w:rsidRDefault="00EC366E" w:rsidP="00F36657">
      <w:pPr>
        <w:tabs>
          <w:tab w:val="left" w:pos="900"/>
        </w:tabs>
        <w:spacing w:after="80"/>
        <w:ind w:left="540" w:right="414"/>
        <w:rPr>
          <w:rFonts w:asciiTheme="majorHAnsi" w:eastAsia="Calibri" w:hAnsiTheme="majorHAnsi" w:cstheme="majorHAnsi"/>
          <w:b/>
          <w:color w:val="3C393A"/>
        </w:rPr>
      </w:pPr>
    </w:p>
    <w:p w14:paraId="0000007C" w14:textId="77777777" w:rsidR="00EC366E" w:rsidRPr="00EB2D5B" w:rsidRDefault="00A226CA" w:rsidP="00F36657">
      <w:pPr>
        <w:tabs>
          <w:tab w:val="left" w:pos="900"/>
        </w:tabs>
        <w:ind w:left="540" w:right="414"/>
        <w:rPr>
          <w:rFonts w:asciiTheme="majorHAnsi" w:eastAsia="Calibri" w:hAnsiTheme="majorHAnsi" w:cstheme="majorHAnsi"/>
          <w:b/>
          <w:sz w:val="32"/>
          <w:szCs w:val="32"/>
        </w:rPr>
      </w:pPr>
      <w:r w:rsidRPr="00EB2D5B">
        <w:rPr>
          <w:rFonts w:asciiTheme="majorHAnsi" w:eastAsia="Calibri" w:hAnsiTheme="majorHAnsi" w:cstheme="majorHAnsi"/>
          <w:b/>
          <w:sz w:val="32"/>
          <w:szCs w:val="32"/>
        </w:rPr>
        <w:t>E</w:t>
      </w:r>
    </w:p>
    <w:p w14:paraId="0000007D" w14:textId="77777777" w:rsidR="00EC366E" w:rsidRPr="00EB2D5B" w:rsidRDefault="00A226CA" w:rsidP="00F36657">
      <w:pPr>
        <w:tabs>
          <w:tab w:val="left" w:pos="900"/>
        </w:tabs>
        <w:spacing w:after="80"/>
        <w:ind w:left="540" w:right="414"/>
        <w:rPr>
          <w:rFonts w:asciiTheme="majorHAnsi" w:eastAsia="Calibri" w:hAnsiTheme="majorHAnsi" w:cstheme="majorHAnsi"/>
          <w:b/>
          <w:color w:val="00B050"/>
          <w:sz w:val="28"/>
          <w:szCs w:val="28"/>
        </w:rPr>
      </w:pPr>
      <w:r w:rsidRPr="00EB2D5B">
        <w:rPr>
          <w:rFonts w:asciiTheme="majorHAnsi" w:eastAsia="Calibri" w:hAnsiTheme="majorHAnsi" w:cstheme="majorHAnsi"/>
          <w:b/>
          <w:color w:val="00B050"/>
          <w:sz w:val="28"/>
          <w:szCs w:val="28"/>
        </w:rPr>
        <w:t>Educational Events</w:t>
      </w:r>
    </w:p>
    <w:p w14:paraId="0000007E" w14:textId="77777777" w:rsidR="00EC366E" w:rsidRPr="00EB2D5B" w:rsidRDefault="00A226CA" w:rsidP="00F36657">
      <w:pPr>
        <w:tabs>
          <w:tab w:val="left" w:pos="900"/>
        </w:tabs>
        <w:spacing w:after="80"/>
        <w:ind w:left="540" w:right="414"/>
        <w:rPr>
          <w:rFonts w:asciiTheme="majorHAnsi" w:eastAsia="Calibri" w:hAnsiTheme="majorHAnsi" w:cstheme="majorHAnsi"/>
          <w:b/>
        </w:rPr>
      </w:pPr>
      <w:r w:rsidRPr="00EB2D5B">
        <w:rPr>
          <w:rFonts w:asciiTheme="majorHAnsi" w:eastAsia="Calibri" w:hAnsiTheme="majorHAnsi" w:cstheme="majorHAnsi"/>
          <w:b/>
        </w:rPr>
        <w:t>What is the best way to access information about upcoming educational events?</w:t>
      </w:r>
    </w:p>
    <w:p w14:paraId="0000007F" w14:textId="77777777" w:rsidR="00EC366E" w:rsidRPr="00EB2D5B" w:rsidRDefault="00A226CA" w:rsidP="00F36657">
      <w:pPr>
        <w:tabs>
          <w:tab w:val="left" w:pos="900"/>
        </w:tabs>
        <w:ind w:left="540" w:right="414"/>
        <w:rPr>
          <w:rFonts w:asciiTheme="majorHAnsi" w:eastAsia="Calibri" w:hAnsiTheme="majorHAnsi" w:cstheme="majorHAnsi"/>
        </w:rPr>
      </w:pPr>
      <w:r w:rsidRPr="00EB2D5B">
        <w:rPr>
          <w:rFonts w:asciiTheme="majorHAnsi" w:eastAsia="Calibri" w:hAnsiTheme="majorHAnsi" w:cstheme="majorHAnsi"/>
        </w:rPr>
        <w:t xml:space="preserve">The best source of information is on the regional website at </w:t>
      </w:r>
      <w:hyperlink r:id="rId20">
        <w:r w:rsidR="00EC366E" w:rsidRPr="00EB2D5B">
          <w:rPr>
            <w:rFonts w:asciiTheme="majorHAnsi" w:eastAsia="Calibri" w:hAnsiTheme="majorHAnsi" w:cstheme="majorHAnsi"/>
            <w:color w:val="0000FF"/>
            <w:u w:val="single"/>
          </w:rPr>
          <w:t>sairegion13.org</w:t>
        </w:r>
      </w:hyperlink>
      <w:r w:rsidRPr="00EB2D5B">
        <w:rPr>
          <w:rFonts w:asciiTheme="majorHAnsi" w:eastAsia="Calibri" w:hAnsiTheme="majorHAnsi" w:cstheme="majorHAnsi"/>
        </w:rPr>
        <w:t xml:space="preserve">  page. Events are typically listed on the Events Calendar. Just select the </w:t>
      </w:r>
      <w:r w:rsidRPr="00EB2D5B">
        <w:rPr>
          <w:rFonts w:asciiTheme="majorHAnsi" w:eastAsia="Calibri" w:hAnsiTheme="majorHAnsi" w:cstheme="majorHAnsi"/>
          <w:i/>
        </w:rPr>
        <w:t>Events</w:t>
      </w:r>
      <w:r w:rsidRPr="00EB2D5B">
        <w:rPr>
          <w:rFonts w:asciiTheme="majorHAnsi" w:eastAsia="Calibri" w:hAnsiTheme="majorHAnsi" w:cstheme="majorHAnsi"/>
        </w:rPr>
        <w:t xml:space="preserve"> tab and click on </w:t>
      </w:r>
      <w:r w:rsidRPr="00EB2D5B">
        <w:rPr>
          <w:rFonts w:asciiTheme="majorHAnsi" w:eastAsia="Calibri" w:hAnsiTheme="majorHAnsi" w:cstheme="majorHAnsi"/>
          <w:i/>
        </w:rPr>
        <w:t>Calenda</w:t>
      </w:r>
      <w:r w:rsidRPr="00EB2D5B">
        <w:rPr>
          <w:rFonts w:asciiTheme="majorHAnsi" w:eastAsia="Calibri" w:hAnsiTheme="majorHAnsi" w:cstheme="majorHAnsi"/>
        </w:rPr>
        <w:t xml:space="preserve">r from the drop-down menu. You can always send an email inquiry to the Regional Education Director / </w:t>
      </w:r>
      <w:hyperlink r:id="rId21">
        <w:r w:rsidR="00EC366E" w:rsidRPr="00EB2D5B">
          <w:rPr>
            <w:rFonts w:asciiTheme="majorHAnsi" w:eastAsia="Calibri" w:hAnsiTheme="majorHAnsi" w:cstheme="majorHAnsi"/>
            <w:color w:val="0000FF"/>
            <w:u w:val="single"/>
          </w:rPr>
          <w:t>education@sairegion13.org</w:t>
        </w:r>
      </w:hyperlink>
      <w:r w:rsidRPr="00EB2D5B">
        <w:rPr>
          <w:rFonts w:asciiTheme="majorHAnsi" w:eastAsia="Calibri" w:hAnsiTheme="majorHAnsi" w:cstheme="majorHAnsi"/>
        </w:rPr>
        <w:t xml:space="preserve">  too.</w:t>
      </w:r>
      <w:r w:rsidRPr="00EB2D5B">
        <w:rPr>
          <w:rFonts w:asciiTheme="majorHAnsi" w:eastAsia="Calibri" w:hAnsiTheme="majorHAnsi" w:cstheme="majorHAnsi"/>
        </w:rPr>
        <w:br/>
      </w:r>
    </w:p>
    <w:p w14:paraId="00000080" w14:textId="77777777" w:rsidR="00EC366E" w:rsidRPr="00EB2D5B" w:rsidRDefault="00A226CA" w:rsidP="00F36657">
      <w:pPr>
        <w:tabs>
          <w:tab w:val="left" w:pos="900"/>
        </w:tabs>
        <w:spacing w:after="80"/>
        <w:ind w:left="540" w:right="414"/>
        <w:rPr>
          <w:rFonts w:asciiTheme="majorHAnsi" w:eastAsia="Calibri" w:hAnsiTheme="majorHAnsi" w:cstheme="majorHAnsi"/>
          <w:b/>
        </w:rPr>
      </w:pPr>
      <w:r w:rsidRPr="00EB2D5B">
        <w:rPr>
          <w:rFonts w:asciiTheme="majorHAnsi" w:eastAsia="Calibri" w:hAnsiTheme="majorHAnsi" w:cstheme="majorHAnsi"/>
          <w:b/>
        </w:rPr>
        <w:t>What is a PEP visit?</w:t>
      </w:r>
    </w:p>
    <w:p w14:paraId="00000081" w14:textId="1E63AF8A" w:rsidR="00EC366E" w:rsidRPr="00EB2D5B" w:rsidRDefault="00A226CA" w:rsidP="00F36657">
      <w:pPr>
        <w:tabs>
          <w:tab w:val="left" w:pos="900"/>
        </w:tabs>
        <w:spacing w:after="80"/>
        <w:ind w:left="540" w:right="414"/>
        <w:rPr>
          <w:rFonts w:asciiTheme="majorHAnsi" w:eastAsia="Calibri" w:hAnsiTheme="majorHAnsi" w:cstheme="majorHAnsi"/>
          <w:i/>
        </w:rPr>
      </w:pPr>
      <w:r w:rsidRPr="00EB2D5B">
        <w:rPr>
          <w:rFonts w:asciiTheme="majorHAnsi" w:eastAsia="Calibri" w:hAnsiTheme="majorHAnsi" w:cstheme="majorHAnsi"/>
        </w:rPr>
        <w:t xml:space="preserve">PEP stands for Preparing for an Exceptional Performance. It is an opportunity for choruses to bring in talented Region 13 faculty to provide education and coaching. </w:t>
      </w:r>
      <w:proofErr w:type="gramStart"/>
      <w:r w:rsidRPr="00EB2D5B">
        <w:rPr>
          <w:rFonts w:asciiTheme="majorHAnsi" w:eastAsia="Calibri" w:hAnsiTheme="majorHAnsi" w:cstheme="majorHAnsi"/>
        </w:rPr>
        <w:t>Choruses</w:t>
      </w:r>
      <w:proofErr w:type="gramEnd"/>
      <w:r w:rsidRPr="00EB2D5B">
        <w:rPr>
          <w:rFonts w:asciiTheme="majorHAnsi" w:eastAsia="Calibri" w:hAnsiTheme="majorHAnsi" w:cstheme="majorHAnsi"/>
        </w:rPr>
        <w:t xml:space="preserve"> are eligible to receive one visit a year. The Region will fund transportation and materials costs for your PEP visit. Choruses are expected to cover </w:t>
      </w:r>
      <w:r w:rsidR="00961A52" w:rsidRPr="00EB2D5B">
        <w:rPr>
          <w:rFonts w:asciiTheme="majorHAnsi" w:eastAsia="Calibri" w:hAnsiTheme="majorHAnsi" w:cstheme="majorHAnsi"/>
        </w:rPr>
        <w:t>all</w:t>
      </w:r>
      <w:r w:rsidRPr="00EB2D5B">
        <w:rPr>
          <w:rFonts w:asciiTheme="majorHAnsi" w:eastAsia="Calibri" w:hAnsiTheme="majorHAnsi" w:cstheme="majorHAnsi"/>
        </w:rPr>
        <w:t xml:space="preserve"> the faculty’s meals and housing accommodations. Get more information by logging into the Members Only site on the Regional website at </w:t>
      </w:r>
      <w:hyperlink r:id="rId22">
        <w:r w:rsidR="00EC366E" w:rsidRPr="00EB2D5B">
          <w:rPr>
            <w:rFonts w:asciiTheme="majorHAnsi" w:eastAsia="Calibri" w:hAnsiTheme="majorHAnsi" w:cstheme="majorHAnsi"/>
            <w:color w:val="0000FF"/>
            <w:u w:val="single"/>
          </w:rPr>
          <w:t>sairegion13.org</w:t>
        </w:r>
      </w:hyperlink>
      <w:r w:rsidRPr="00EB2D5B">
        <w:rPr>
          <w:rFonts w:asciiTheme="majorHAnsi" w:eastAsia="Calibri" w:hAnsiTheme="majorHAnsi" w:cstheme="majorHAnsi"/>
        </w:rPr>
        <w:t xml:space="preserve">. From there go to </w:t>
      </w:r>
      <w:r w:rsidRPr="00EB2D5B">
        <w:rPr>
          <w:rFonts w:asciiTheme="majorHAnsi" w:eastAsia="Calibri" w:hAnsiTheme="majorHAnsi" w:cstheme="majorHAnsi"/>
          <w:i/>
        </w:rPr>
        <w:t>Documents &gt; Education &gt; PEP Program.</w:t>
      </w:r>
      <w:r w:rsidRPr="00EB2D5B">
        <w:rPr>
          <w:rFonts w:asciiTheme="majorHAnsi" w:eastAsia="Calibri" w:hAnsiTheme="majorHAnsi" w:cstheme="majorHAnsi"/>
          <w:i/>
        </w:rPr>
        <w:br/>
      </w:r>
    </w:p>
    <w:p w14:paraId="00000082" w14:textId="77777777" w:rsidR="00EC366E" w:rsidRPr="00EB2D5B" w:rsidRDefault="00A226CA" w:rsidP="00F36657">
      <w:pPr>
        <w:tabs>
          <w:tab w:val="left" w:pos="900"/>
        </w:tabs>
        <w:spacing w:after="80"/>
        <w:ind w:left="540" w:right="414"/>
        <w:rPr>
          <w:rFonts w:asciiTheme="majorHAnsi" w:eastAsia="Calibri" w:hAnsiTheme="majorHAnsi" w:cstheme="majorHAnsi"/>
          <w:b/>
        </w:rPr>
      </w:pPr>
      <w:r w:rsidRPr="00EB2D5B">
        <w:rPr>
          <w:rFonts w:asciiTheme="majorHAnsi" w:eastAsia="Calibri" w:hAnsiTheme="majorHAnsi" w:cstheme="majorHAnsi"/>
          <w:b/>
        </w:rPr>
        <w:t>How is the registration fee set for an educational event?</w:t>
      </w:r>
    </w:p>
    <w:p w14:paraId="00000083" w14:textId="77777777" w:rsidR="00EC366E" w:rsidRPr="00EB2D5B" w:rsidRDefault="00A226CA" w:rsidP="00F36657">
      <w:pPr>
        <w:tabs>
          <w:tab w:val="left" w:pos="900"/>
        </w:tabs>
        <w:ind w:left="540" w:right="414"/>
        <w:rPr>
          <w:rFonts w:asciiTheme="majorHAnsi" w:eastAsia="Calibri" w:hAnsiTheme="majorHAnsi" w:cstheme="majorHAnsi"/>
        </w:rPr>
      </w:pPr>
      <w:r w:rsidRPr="00EB2D5B">
        <w:rPr>
          <w:rFonts w:asciiTheme="majorHAnsi" w:eastAsia="Calibri" w:hAnsiTheme="majorHAnsi" w:cstheme="majorHAnsi"/>
        </w:rPr>
        <w:t xml:space="preserve">Most educational events are budgeted to financially break even. Registration fees are set based on the expenses incurred to put on the event. Costs can include things such as facility rental, meals/beverages (if provided), transportation, presenter fees, and supplies. Our regional faculty donates their time free of charge, thus helping us keep our costs down. </w:t>
      </w:r>
    </w:p>
    <w:p w14:paraId="00000084" w14:textId="77777777" w:rsidR="00EC366E" w:rsidRPr="00EB2D5B" w:rsidRDefault="00EC366E" w:rsidP="00F36657">
      <w:pPr>
        <w:tabs>
          <w:tab w:val="left" w:pos="900"/>
        </w:tabs>
        <w:ind w:left="540" w:right="414"/>
        <w:rPr>
          <w:rFonts w:asciiTheme="majorHAnsi" w:eastAsia="Calibri" w:hAnsiTheme="majorHAnsi" w:cstheme="majorHAnsi"/>
          <w:b/>
          <w:sz w:val="32"/>
          <w:szCs w:val="32"/>
        </w:rPr>
      </w:pPr>
    </w:p>
    <w:p w14:paraId="00000085" w14:textId="77777777" w:rsidR="00EC366E" w:rsidRPr="00EB2D5B" w:rsidRDefault="00A226CA" w:rsidP="00F36657">
      <w:pPr>
        <w:tabs>
          <w:tab w:val="left" w:pos="900"/>
        </w:tabs>
        <w:spacing w:after="80"/>
        <w:ind w:left="540" w:right="414"/>
        <w:rPr>
          <w:rFonts w:asciiTheme="majorHAnsi" w:eastAsia="Calibri" w:hAnsiTheme="majorHAnsi" w:cstheme="majorHAnsi"/>
          <w:b/>
          <w:color w:val="00B050"/>
          <w:sz w:val="28"/>
          <w:szCs w:val="28"/>
        </w:rPr>
      </w:pPr>
      <w:proofErr w:type="gramStart"/>
      <w:r w:rsidRPr="00EB2D5B">
        <w:rPr>
          <w:rFonts w:asciiTheme="majorHAnsi" w:eastAsia="Calibri" w:hAnsiTheme="majorHAnsi" w:cstheme="majorHAnsi"/>
          <w:b/>
          <w:color w:val="00B050"/>
          <w:sz w:val="28"/>
          <w:szCs w:val="28"/>
        </w:rPr>
        <w:t>Education</w:t>
      </w:r>
      <w:proofErr w:type="gramEnd"/>
      <w:r w:rsidRPr="00EB2D5B">
        <w:rPr>
          <w:rFonts w:asciiTheme="majorHAnsi" w:eastAsia="Calibri" w:hAnsiTheme="majorHAnsi" w:cstheme="majorHAnsi"/>
          <w:b/>
          <w:color w:val="00B050"/>
          <w:sz w:val="28"/>
          <w:szCs w:val="28"/>
        </w:rPr>
        <w:t xml:space="preserve"> Scholarships for Members</w:t>
      </w:r>
    </w:p>
    <w:p w14:paraId="00000086" w14:textId="77777777" w:rsidR="00EC366E" w:rsidRPr="00EB2D5B" w:rsidRDefault="00A226CA" w:rsidP="00F36657">
      <w:pPr>
        <w:tabs>
          <w:tab w:val="left" w:pos="900"/>
        </w:tabs>
        <w:spacing w:after="80"/>
        <w:ind w:left="540" w:right="414"/>
        <w:rPr>
          <w:rFonts w:asciiTheme="majorHAnsi" w:eastAsia="Calibri" w:hAnsiTheme="majorHAnsi" w:cstheme="majorHAnsi"/>
          <w:b/>
        </w:rPr>
      </w:pPr>
      <w:r w:rsidRPr="00EB2D5B">
        <w:rPr>
          <w:rFonts w:asciiTheme="majorHAnsi" w:eastAsia="Calibri" w:hAnsiTheme="majorHAnsi" w:cstheme="majorHAnsi"/>
          <w:b/>
        </w:rPr>
        <w:t>How do I submit a scholarship application for educational events?</w:t>
      </w:r>
    </w:p>
    <w:p w14:paraId="00000087" w14:textId="1D060B72" w:rsidR="00EC366E" w:rsidRPr="00EB2D5B" w:rsidRDefault="00A226CA" w:rsidP="00F36657">
      <w:pPr>
        <w:tabs>
          <w:tab w:val="left" w:pos="900"/>
        </w:tabs>
        <w:ind w:left="540" w:right="414"/>
        <w:rPr>
          <w:rFonts w:asciiTheme="majorHAnsi" w:eastAsia="Calibri" w:hAnsiTheme="majorHAnsi" w:cstheme="majorHAnsi"/>
        </w:rPr>
      </w:pPr>
      <w:r w:rsidRPr="00EB2D5B">
        <w:rPr>
          <w:rFonts w:asciiTheme="majorHAnsi" w:eastAsia="Calibri" w:hAnsiTheme="majorHAnsi" w:cstheme="majorHAnsi"/>
        </w:rPr>
        <w:t xml:space="preserve">Get an application by logging into the Members Only site on the Regional website at </w:t>
      </w:r>
      <w:hyperlink r:id="rId23">
        <w:r w:rsidR="00EC366E" w:rsidRPr="00EB2D5B">
          <w:rPr>
            <w:rFonts w:asciiTheme="majorHAnsi" w:eastAsia="Calibri" w:hAnsiTheme="majorHAnsi" w:cstheme="majorHAnsi"/>
            <w:color w:val="0000FF"/>
            <w:u w:val="single"/>
          </w:rPr>
          <w:t>sairegion13.org</w:t>
        </w:r>
      </w:hyperlink>
      <w:r w:rsidRPr="00EB2D5B">
        <w:rPr>
          <w:rFonts w:asciiTheme="majorHAnsi" w:eastAsia="Calibri" w:hAnsiTheme="majorHAnsi" w:cstheme="majorHAnsi"/>
        </w:rPr>
        <w:t xml:space="preserve">. From there go to the </w:t>
      </w:r>
      <w:r w:rsidRPr="00EB2D5B">
        <w:rPr>
          <w:rFonts w:asciiTheme="majorHAnsi" w:eastAsia="Calibri" w:hAnsiTheme="majorHAnsi" w:cstheme="majorHAnsi"/>
          <w:i/>
        </w:rPr>
        <w:t>Documents  &gt; Education</w:t>
      </w:r>
      <w:r w:rsidRPr="00EB2D5B">
        <w:rPr>
          <w:rFonts w:asciiTheme="majorHAnsi" w:eastAsia="Calibri" w:hAnsiTheme="majorHAnsi" w:cstheme="majorHAnsi"/>
        </w:rPr>
        <w:t xml:space="preserve">, then click on the </w:t>
      </w:r>
      <w:r w:rsidRPr="00EB2D5B">
        <w:rPr>
          <w:rFonts w:asciiTheme="majorHAnsi" w:eastAsia="Calibri" w:hAnsiTheme="majorHAnsi" w:cstheme="majorHAnsi"/>
          <w:i/>
        </w:rPr>
        <w:t>Education Scholarship</w:t>
      </w:r>
      <w:r w:rsidRPr="00EB2D5B">
        <w:rPr>
          <w:rFonts w:asciiTheme="majorHAnsi" w:eastAsia="Calibri" w:hAnsiTheme="majorHAnsi" w:cstheme="majorHAnsi"/>
        </w:rPr>
        <w:t xml:space="preserve"> </w:t>
      </w:r>
      <w:r w:rsidRPr="00EB2D5B">
        <w:rPr>
          <w:rFonts w:asciiTheme="majorHAnsi" w:eastAsia="Calibri" w:hAnsiTheme="majorHAnsi" w:cstheme="majorHAnsi"/>
          <w:i/>
        </w:rPr>
        <w:t>Fund Application</w:t>
      </w:r>
      <w:r w:rsidRPr="00EB2D5B">
        <w:rPr>
          <w:rFonts w:asciiTheme="majorHAnsi" w:eastAsia="Calibri" w:hAnsiTheme="majorHAnsi" w:cstheme="majorHAnsi"/>
        </w:rPr>
        <w:t xml:space="preserve"> link to access the application form. All the submission directions are included </w:t>
      </w:r>
      <w:proofErr w:type="gramStart"/>
      <w:r w:rsidRPr="00EB2D5B">
        <w:rPr>
          <w:rFonts w:asciiTheme="majorHAnsi" w:eastAsia="Calibri" w:hAnsiTheme="majorHAnsi" w:cstheme="majorHAnsi"/>
        </w:rPr>
        <w:t>on</w:t>
      </w:r>
      <w:proofErr w:type="gramEnd"/>
      <w:r w:rsidRPr="00EB2D5B">
        <w:rPr>
          <w:rFonts w:asciiTheme="majorHAnsi" w:eastAsia="Calibri" w:hAnsiTheme="majorHAnsi" w:cstheme="majorHAnsi"/>
        </w:rPr>
        <w:t xml:space="preserve"> the form. Scholarship applications are awarded two times each year. The deadlines for submission are May 15 and Novemb</w:t>
      </w:r>
      <w:r w:rsidR="001242B1">
        <w:rPr>
          <w:rFonts w:asciiTheme="majorHAnsi" w:eastAsia="Calibri" w:hAnsiTheme="majorHAnsi" w:cstheme="majorHAnsi"/>
        </w:rPr>
        <w:t>er.</w:t>
      </w:r>
    </w:p>
    <w:p w14:paraId="00000088" w14:textId="77777777" w:rsidR="00EC366E" w:rsidRPr="00EB2D5B" w:rsidRDefault="00EC366E" w:rsidP="00F36657">
      <w:pPr>
        <w:tabs>
          <w:tab w:val="left" w:pos="900"/>
        </w:tabs>
        <w:ind w:left="540" w:right="414"/>
        <w:rPr>
          <w:rFonts w:asciiTheme="majorHAnsi" w:eastAsia="Calibri" w:hAnsiTheme="majorHAnsi" w:cstheme="majorHAnsi"/>
        </w:rPr>
      </w:pPr>
    </w:p>
    <w:p w14:paraId="00000089" w14:textId="77777777" w:rsidR="00EC366E" w:rsidRPr="00EB2D5B" w:rsidRDefault="00A226CA" w:rsidP="00F36657">
      <w:pPr>
        <w:tabs>
          <w:tab w:val="left" w:pos="900"/>
        </w:tabs>
        <w:ind w:left="540" w:right="414"/>
        <w:rPr>
          <w:rFonts w:asciiTheme="majorHAnsi" w:eastAsia="Calibri" w:hAnsiTheme="majorHAnsi" w:cstheme="majorHAnsi"/>
          <w:b/>
          <w:color w:val="00B050"/>
          <w:sz w:val="28"/>
          <w:szCs w:val="28"/>
        </w:rPr>
      </w:pPr>
      <w:r w:rsidRPr="00EB2D5B">
        <w:rPr>
          <w:rFonts w:asciiTheme="majorHAnsi" w:eastAsia="Calibri" w:hAnsiTheme="majorHAnsi" w:cstheme="majorHAnsi"/>
          <w:b/>
          <w:color w:val="00B050"/>
          <w:sz w:val="28"/>
          <w:szCs w:val="28"/>
        </w:rPr>
        <w:t>Email Update</w:t>
      </w:r>
    </w:p>
    <w:p w14:paraId="0000008A" w14:textId="77777777" w:rsidR="00EC366E" w:rsidRPr="00EB2D5B" w:rsidRDefault="00A226CA" w:rsidP="00F36657">
      <w:pPr>
        <w:tabs>
          <w:tab w:val="left" w:pos="900"/>
        </w:tabs>
        <w:spacing w:after="80"/>
        <w:ind w:left="540" w:right="414"/>
        <w:rPr>
          <w:rFonts w:asciiTheme="majorHAnsi" w:eastAsia="Calibri" w:hAnsiTheme="majorHAnsi" w:cstheme="majorHAnsi"/>
        </w:rPr>
      </w:pPr>
      <w:r w:rsidRPr="00EB2D5B">
        <w:rPr>
          <w:rFonts w:asciiTheme="majorHAnsi" w:eastAsia="Calibri" w:hAnsiTheme="majorHAnsi" w:cstheme="majorHAnsi"/>
          <w:b/>
        </w:rPr>
        <w:t>How can I update changes to my email or other contact info for the Region and for International?</w:t>
      </w:r>
      <w:r w:rsidRPr="00EB2D5B">
        <w:rPr>
          <w:rFonts w:asciiTheme="majorHAnsi" w:eastAsia="Calibri" w:hAnsiTheme="majorHAnsi" w:cstheme="majorHAnsi"/>
        </w:rPr>
        <w:t xml:space="preserve"> </w:t>
      </w:r>
    </w:p>
    <w:p w14:paraId="0000008B" w14:textId="77777777" w:rsidR="00EC366E" w:rsidRPr="00EB2D5B" w:rsidRDefault="00A226CA" w:rsidP="00F36657">
      <w:pPr>
        <w:tabs>
          <w:tab w:val="left" w:pos="900"/>
        </w:tabs>
        <w:spacing w:after="80"/>
        <w:ind w:left="540" w:right="414"/>
        <w:rPr>
          <w:rFonts w:asciiTheme="majorHAnsi" w:eastAsia="Calibri" w:hAnsiTheme="majorHAnsi" w:cstheme="majorHAnsi"/>
          <w:b/>
        </w:rPr>
      </w:pPr>
      <w:r w:rsidRPr="00EB2D5B">
        <w:rPr>
          <w:rFonts w:asciiTheme="majorHAnsi" w:eastAsia="Calibri" w:hAnsiTheme="majorHAnsi" w:cstheme="majorHAnsi"/>
          <w:u w:val="single"/>
        </w:rPr>
        <w:t>International</w:t>
      </w:r>
      <w:r w:rsidRPr="00EB2D5B">
        <w:rPr>
          <w:rFonts w:asciiTheme="majorHAnsi" w:eastAsia="Calibri" w:hAnsiTheme="majorHAnsi" w:cstheme="majorHAnsi"/>
        </w:rPr>
        <w:t xml:space="preserve">:  Go to the SAI website; </w:t>
      </w:r>
      <w:r w:rsidRPr="00EB2D5B">
        <w:rPr>
          <w:rFonts w:asciiTheme="majorHAnsi" w:eastAsia="Calibri" w:hAnsiTheme="majorHAnsi" w:cstheme="majorHAnsi"/>
          <w:color w:val="3333FF"/>
        </w:rPr>
        <w:t xml:space="preserve">sweetadelines.com </w:t>
      </w:r>
      <w:r w:rsidRPr="00EB2D5B">
        <w:rPr>
          <w:rFonts w:asciiTheme="majorHAnsi" w:eastAsia="Calibri" w:hAnsiTheme="majorHAnsi" w:cstheme="majorHAnsi"/>
        </w:rPr>
        <w:t xml:space="preserve">. Log in; click on </w:t>
      </w:r>
      <w:r w:rsidRPr="00EB2D5B">
        <w:rPr>
          <w:rFonts w:asciiTheme="majorHAnsi" w:eastAsia="Calibri" w:hAnsiTheme="majorHAnsi" w:cstheme="majorHAnsi"/>
          <w:i/>
        </w:rPr>
        <w:t>Manage Membership</w:t>
      </w:r>
      <w:r w:rsidRPr="00EB2D5B">
        <w:rPr>
          <w:rFonts w:asciiTheme="majorHAnsi" w:eastAsia="Calibri" w:hAnsiTheme="majorHAnsi" w:cstheme="majorHAnsi"/>
        </w:rPr>
        <w:t xml:space="preserve"> then click on </w:t>
      </w:r>
      <w:r w:rsidRPr="00EB2D5B">
        <w:rPr>
          <w:rFonts w:asciiTheme="majorHAnsi" w:eastAsia="Calibri" w:hAnsiTheme="majorHAnsi" w:cstheme="majorHAnsi"/>
          <w:i/>
        </w:rPr>
        <w:t>My Profile</w:t>
      </w:r>
      <w:r w:rsidRPr="00EB2D5B">
        <w:rPr>
          <w:rFonts w:asciiTheme="majorHAnsi" w:eastAsia="Calibri" w:hAnsiTheme="majorHAnsi" w:cstheme="majorHAnsi"/>
        </w:rPr>
        <w:t>.  Make sure you click SAVE at the bottom of the page.</w:t>
      </w:r>
    </w:p>
    <w:p w14:paraId="0000008C" w14:textId="77777777" w:rsidR="00EC366E" w:rsidRPr="00EB2D5B" w:rsidRDefault="00A226CA" w:rsidP="00F36657">
      <w:pPr>
        <w:tabs>
          <w:tab w:val="left" w:pos="900"/>
          <w:tab w:val="left" w:pos="2744"/>
        </w:tabs>
        <w:ind w:left="540" w:right="414"/>
        <w:rPr>
          <w:rFonts w:asciiTheme="majorHAnsi" w:eastAsia="Calibri" w:hAnsiTheme="majorHAnsi" w:cstheme="majorHAnsi"/>
        </w:rPr>
      </w:pPr>
      <w:r w:rsidRPr="00EB2D5B">
        <w:rPr>
          <w:rFonts w:asciiTheme="majorHAnsi" w:eastAsia="Calibri" w:hAnsiTheme="majorHAnsi" w:cstheme="majorHAnsi"/>
          <w:u w:val="single"/>
        </w:rPr>
        <w:lastRenderedPageBreak/>
        <w:t>Region #13</w:t>
      </w:r>
      <w:r w:rsidRPr="00EB2D5B">
        <w:rPr>
          <w:rFonts w:asciiTheme="majorHAnsi" w:eastAsia="Calibri" w:hAnsiTheme="majorHAnsi" w:cstheme="majorHAnsi"/>
        </w:rPr>
        <w:t xml:space="preserve">:  </w:t>
      </w:r>
    </w:p>
    <w:p w14:paraId="0000008D" w14:textId="77777777" w:rsidR="00EC366E" w:rsidRPr="00EB2D5B" w:rsidRDefault="00A226CA" w:rsidP="00F36657">
      <w:pPr>
        <w:tabs>
          <w:tab w:val="left" w:pos="900"/>
          <w:tab w:val="left" w:pos="2744"/>
        </w:tabs>
        <w:ind w:left="540" w:right="414"/>
        <w:rPr>
          <w:rFonts w:asciiTheme="majorHAnsi" w:eastAsia="Calibri" w:hAnsiTheme="majorHAnsi" w:cstheme="majorHAnsi"/>
        </w:rPr>
      </w:pPr>
      <w:r w:rsidRPr="00EB2D5B">
        <w:rPr>
          <w:rFonts w:asciiTheme="majorHAnsi" w:eastAsia="Calibri" w:hAnsiTheme="majorHAnsi" w:cstheme="majorHAnsi"/>
        </w:rPr>
        <w:t xml:space="preserve">There are two steps: </w:t>
      </w:r>
    </w:p>
    <w:p w14:paraId="0000008E" w14:textId="77777777" w:rsidR="00EC366E" w:rsidRPr="00EB2D5B" w:rsidRDefault="00A226CA" w:rsidP="00F36657">
      <w:pPr>
        <w:numPr>
          <w:ilvl w:val="0"/>
          <w:numId w:val="3"/>
        </w:numPr>
        <w:pBdr>
          <w:top w:val="nil"/>
          <w:left w:val="nil"/>
          <w:bottom w:val="nil"/>
          <w:right w:val="nil"/>
          <w:between w:val="nil"/>
        </w:pBdr>
        <w:tabs>
          <w:tab w:val="left" w:pos="900"/>
          <w:tab w:val="left" w:pos="2744"/>
        </w:tabs>
        <w:ind w:left="540" w:right="414" w:firstLine="0"/>
        <w:rPr>
          <w:rFonts w:asciiTheme="majorHAnsi" w:eastAsia="Calibri" w:hAnsiTheme="majorHAnsi" w:cstheme="majorHAnsi"/>
          <w:color w:val="000000"/>
        </w:rPr>
      </w:pPr>
      <w:r w:rsidRPr="00EB2D5B">
        <w:rPr>
          <w:rFonts w:asciiTheme="majorHAnsi" w:eastAsia="Calibri" w:hAnsiTheme="majorHAnsi" w:cstheme="majorHAnsi"/>
          <w:b/>
          <w:color w:val="000000"/>
        </w:rPr>
        <w:t>Step 1</w:t>
      </w:r>
      <w:r w:rsidRPr="00EB2D5B">
        <w:rPr>
          <w:rFonts w:asciiTheme="majorHAnsi" w:eastAsia="Calibri" w:hAnsiTheme="majorHAnsi" w:cstheme="majorHAnsi"/>
          <w:color w:val="000000"/>
        </w:rPr>
        <w:t xml:space="preserve">: Go to the regional website;  </w:t>
      </w:r>
      <w:hyperlink r:id="rId24">
        <w:r w:rsidR="00EC366E" w:rsidRPr="00EB2D5B">
          <w:rPr>
            <w:rFonts w:asciiTheme="majorHAnsi" w:eastAsia="Calibri" w:hAnsiTheme="majorHAnsi" w:cstheme="majorHAnsi"/>
            <w:color w:val="0000FF"/>
            <w:u w:val="single"/>
          </w:rPr>
          <w:t>sairegion13.org</w:t>
        </w:r>
      </w:hyperlink>
      <w:r w:rsidRPr="00EB2D5B">
        <w:rPr>
          <w:rFonts w:asciiTheme="majorHAnsi" w:eastAsia="Calibri" w:hAnsiTheme="majorHAnsi" w:cstheme="majorHAnsi"/>
          <w:color w:val="000000"/>
        </w:rPr>
        <w:t xml:space="preserve"> . Log on to the </w:t>
      </w:r>
      <w:r w:rsidRPr="00EB2D5B">
        <w:rPr>
          <w:rFonts w:asciiTheme="majorHAnsi" w:eastAsia="Calibri" w:hAnsiTheme="majorHAnsi" w:cstheme="majorHAnsi"/>
          <w:i/>
          <w:color w:val="000000"/>
        </w:rPr>
        <w:t>Members Only section</w:t>
      </w:r>
      <w:r w:rsidRPr="00EB2D5B">
        <w:rPr>
          <w:rFonts w:asciiTheme="majorHAnsi" w:eastAsia="Calibri" w:hAnsiTheme="majorHAnsi" w:cstheme="majorHAnsi"/>
          <w:color w:val="000000"/>
        </w:rPr>
        <w:t xml:space="preserve">. Select </w:t>
      </w:r>
      <w:r w:rsidRPr="00EB2D5B">
        <w:rPr>
          <w:rFonts w:asciiTheme="majorHAnsi" w:eastAsia="Calibri" w:hAnsiTheme="majorHAnsi" w:cstheme="majorHAnsi"/>
          <w:i/>
          <w:color w:val="000000"/>
        </w:rPr>
        <w:t>Members</w:t>
      </w:r>
      <w:r w:rsidRPr="00EB2D5B">
        <w:rPr>
          <w:rFonts w:asciiTheme="majorHAnsi" w:eastAsia="Calibri" w:hAnsiTheme="majorHAnsi" w:cstheme="majorHAnsi"/>
          <w:color w:val="000000"/>
        </w:rPr>
        <w:t xml:space="preserve"> . Find your name, select it, then click edit and make the changes. Make sure that you hit the SAVE button at the very bottom of the page when you are finished.</w:t>
      </w:r>
    </w:p>
    <w:p w14:paraId="0000008F" w14:textId="77777777" w:rsidR="00EC366E" w:rsidRPr="00EB2D5B" w:rsidRDefault="00A226CA" w:rsidP="00F36657">
      <w:pPr>
        <w:numPr>
          <w:ilvl w:val="0"/>
          <w:numId w:val="3"/>
        </w:numPr>
        <w:pBdr>
          <w:top w:val="nil"/>
          <w:left w:val="nil"/>
          <w:bottom w:val="nil"/>
          <w:right w:val="nil"/>
          <w:between w:val="nil"/>
        </w:pBdr>
        <w:tabs>
          <w:tab w:val="left" w:pos="900"/>
          <w:tab w:val="left" w:pos="2744"/>
        </w:tabs>
        <w:ind w:left="540" w:right="414" w:firstLine="0"/>
        <w:rPr>
          <w:rFonts w:asciiTheme="majorHAnsi" w:eastAsia="Calibri" w:hAnsiTheme="majorHAnsi" w:cstheme="majorHAnsi"/>
          <w:color w:val="000000"/>
        </w:rPr>
      </w:pPr>
      <w:r w:rsidRPr="00EB2D5B">
        <w:rPr>
          <w:rFonts w:asciiTheme="majorHAnsi" w:eastAsia="Calibri" w:hAnsiTheme="majorHAnsi" w:cstheme="majorHAnsi"/>
          <w:b/>
          <w:color w:val="000000"/>
        </w:rPr>
        <w:t>Step 2</w:t>
      </w:r>
      <w:r w:rsidRPr="00EB2D5B">
        <w:rPr>
          <w:rFonts w:asciiTheme="majorHAnsi" w:eastAsia="Calibri" w:hAnsiTheme="majorHAnsi" w:cstheme="majorHAnsi"/>
          <w:color w:val="000000"/>
        </w:rPr>
        <w:t xml:space="preserve">: Since we maintain a separate email database for eBlasts, be sure to also send your updated email information and chorus name to Mindy Engelberg </w:t>
      </w:r>
      <w:r w:rsidRPr="00EB2D5B">
        <w:rPr>
          <w:rFonts w:asciiTheme="majorHAnsi" w:eastAsia="Calibri" w:hAnsiTheme="majorHAnsi" w:cstheme="majorHAnsi"/>
          <w:color w:val="3333CC"/>
          <w:u w:val="single"/>
        </w:rPr>
        <w:t>mindyengelberg@gmail.com.</w:t>
      </w:r>
      <w:r w:rsidRPr="00EB2D5B">
        <w:rPr>
          <w:rFonts w:asciiTheme="majorHAnsi" w:eastAsia="Calibri" w:hAnsiTheme="majorHAnsi" w:cstheme="majorHAnsi"/>
          <w:color w:val="FF0000"/>
        </w:rPr>
        <w:t xml:space="preserve"> </w:t>
      </w:r>
    </w:p>
    <w:p w14:paraId="00000090" w14:textId="77777777" w:rsidR="00EC366E" w:rsidRPr="00EB2D5B" w:rsidRDefault="00EC366E" w:rsidP="00F36657">
      <w:pPr>
        <w:tabs>
          <w:tab w:val="left" w:pos="900"/>
          <w:tab w:val="left" w:pos="2744"/>
        </w:tabs>
        <w:ind w:left="540" w:right="414"/>
        <w:rPr>
          <w:rFonts w:asciiTheme="majorHAnsi" w:eastAsia="Calibri" w:hAnsiTheme="majorHAnsi" w:cstheme="majorHAnsi"/>
          <w:b/>
          <w:color w:val="00B050"/>
          <w:sz w:val="28"/>
          <w:szCs w:val="28"/>
        </w:rPr>
      </w:pPr>
    </w:p>
    <w:p w14:paraId="1337F745" w14:textId="77777777" w:rsidR="00341C7B" w:rsidRPr="00EB2D5B" w:rsidRDefault="00341C7B" w:rsidP="00F36657">
      <w:pPr>
        <w:tabs>
          <w:tab w:val="left" w:pos="900"/>
          <w:tab w:val="left" w:pos="2744"/>
        </w:tabs>
        <w:ind w:left="540" w:right="414"/>
        <w:rPr>
          <w:rFonts w:asciiTheme="majorHAnsi" w:eastAsia="Calibri" w:hAnsiTheme="majorHAnsi" w:cstheme="majorHAnsi"/>
          <w:b/>
          <w:color w:val="00B050"/>
          <w:sz w:val="28"/>
          <w:szCs w:val="28"/>
        </w:rPr>
      </w:pPr>
    </w:p>
    <w:p w14:paraId="00000091" w14:textId="77777777" w:rsidR="00EC366E" w:rsidRPr="00EB2D5B" w:rsidRDefault="00A226CA" w:rsidP="00F36657">
      <w:pPr>
        <w:tabs>
          <w:tab w:val="left" w:pos="900"/>
        </w:tabs>
        <w:ind w:left="540" w:right="414"/>
        <w:rPr>
          <w:rFonts w:asciiTheme="majorHAnsi" w:eastAsia="Calibri" w:hAnsiTheme="majorHAnsi" w:cstheme="majorHAnsi"/>
          <w:b/>
          <w:sz w:val="32"/>
          <w:szCs w:val="32"/>
        </w:rPr>
      </w:pPr>
      <w:r w:rsidRPr="00EB2D5B">
        <w:rPr>
          <w:rFonts w:asciiTheme="majorHAnsi" w:eastAsia="Calibri" w:hAnsiTheme="majorHAnsi" w:cstheme="majorHAnsi"/>
          <w:b/>
          <w:sz w:val="32"/>
          <w:szCs w:val="32"/>
        </w:rPr>
        <w:t>F</w:t>
      </w:r>
    </w:p>
    <w:p w14:paraId="00000092" w14:textId="77777777" w:rsidR="00EC366E" w:rsidRPr="00EB2D5B" w:rsidRDefault="00A226CA" w:rsidP="00F36657">
      <w:pPr>
        <w:tabs>
          <w:tab w:val="left" w:pos="900"/>
        </w:tabs>
        <w:ind w:left="540" w:right="414"/>
        <w:rPr>
          <w:rFonts w:asciiTheme="majorHAnsi" w:eastAsia="Calibri" w:hAnsiTheme="majorHAnsi" w:cstheme="majorHAnsi"/>
          <w:b/>
          <w:color w:val="00B050"/>
          <w:sz w:val="28"/>
          <w:szCs w:val="28"/>
        </w:rPr>
      </w:pPr>
      <w:bookmarkStart w:id="1" w:name="_heading=h.30j0zll" w:colFirst="0" w:colLast="0"/>
      <w:bookmarkEnd w:id="1"/>
      <w:r w:rsidRPr="00EB2D5B">
        <w:rPr>
          <w:rFonts w:asciiTheme="majorHAnsi" w:eastAsia="Calibri" w:hAnsiTheme="majorHAnsi" w:cstheme="majorHAnsi"/>
          <w:b/>
          <w:color w:val="00B050"/>
          <w:sz w:val="28"/>
          <w:szCs w:val="28"/>
        </w:rPr>
        <w:t>Financial Matters</w:t>
      </w:r>
    </w:p>
    <w:p w14:paraId="00000093" w14:textId="77777777" w:rsidR="00EC366E" w:rsidRPr="00EB2D5B" w:rsidRDefault="00A226CA" w:rsidP="00F36657">
      <w:pPr>
        <w:tabs>
          <w:tab w:val="left" w:pos="900"/>
        </w:tabs>
        <w:spacing w:after="80"/>
        <w:ind w:left="540" w:right="414"/>
        <w:rPr>
          <w:rFonts w:asciiTheme="majorHAnsi" w:eastAsia="Calibri" w:hAnsiTheme="majorHAnsi" w:cstheme="majorHAnsi"/>
        </w:rPr>
      </w:pPr>
      <w:r w:rsidRPr="00EB2D5B">
        <w:rPr>
          <w:rFonts w:asciiTheme="majorHAnsi" w:eastAsia="Calibri" w:hAnsiTheme="majorHAnsi" w:cstheme="majorHAnsi"/>
          <w:b/>
        </w:rPr>
        <w:t>What is the Region 13 Assessment Fee?  When is it due?</w:t>
      </w:r>
    </w:p>
    <w:p w14:paraId="29A1122A" w14:textId="77777777" w:rsidR="00087856" w:rsidRDefault="00A226CA" w:rsidP="00F36657">
      <w:pPr>
        <w:tabs>
          <w:tab w:val="left" w:pos="900"/>
        </w:tabs>
        <w:ind w:left="540" w:right="414"/>
        <w:rPr>
          <w:rFonts w:asciiTheme="majorHAnsi" w:eastAsia="Calibri" w:hAnsiTheme="majorHAnsi" w:cstheme="majorHAnsi"/>
          <w:color w:val="222222"/>
        </w:rPr>
      </w:pPr>
      <w:r w:rsidRPr="00EB2D5B">
        <w:rPr>
          <w:rFonts w:asciiTheme="majorHAnsi" w:eastAsia="Calibri" w:hAnsiTheme="majorHAnsi" w:cstheme="majorHAnsi"/>
        </w:rPr>
        <w:t xml:space="preserve"> </w:t>
      </w:r>
      <w:r w:rsidRPr="00EB2D5B">
        <w:rPr>
          <w:rFonts w:asciiTheme="majorHAnsi" w:eastAsia="Calibri" w:hAnsiTheme="majorHAnsi" w:cstheme="majorHAnsi"/>
          <w:b/>
          <w:color w:val="222222"/>
        </w:rPr>
        <w:t>Annual Regional Assessment for Members in chartered choruses</w:t>
      </w:r>
      <w:r w:rsidRPr="00EB2D5B">
        <w:rPr>
          <w:rFonts w:asciiTheme="majorHAnsi" w:eastAsia="Calibri" w:hAnsiTheme="majorHAnsi" w:cstheme="majorHAnsi"/>
          <w:color w:val="222222"/>
        </w:rPr>
        <w:t xml:space="preserve"> shall b</w:t>
      </w:r>
      <w:r w:rsidRPr="00EB2D5B">
        <w:rPr>
          <w:rFonts w:asciiTheme="majorHAnsi" w:eastAsia="Calibri" w:hAnsiTheme="majorHAnsi" w:cstheme="majorHAnsi"/>
          <w:color w:val="222222"/>
          <w:highlight w:val="white"/>
        </w:rPr>
        <w:t xml:space="preserve">e </w:t>
      </w:r>
      <w:r w:rsidRPr="00EB2D5B">
        <w:rPr>
          <w:rFonts w:asciiTheme="majorHAnsi" w:eastAsia="Calibri" w:hAnsiTheme="majorHAnsi" w:cstheme="majorHAnsi"/>
          <w:b/>
          <w:color w:val="222222"/>
          <w:highlight w:val="white"/>
        </w:rPr>
        <w:t>$60.00</w:t>
      </w:r>
      <w:r w:rsidRPr="00EB2D5B">
        <w:rPr>
          <w:rFonts w:asciiTheme="majorHAnsi" w:eastAsia="Calibri" w:hAnsiTheme="majorHAnsi" w:cstheme="majorHAnsi"/>
          <w:color w:val="222222"/>
          <w:highlight w:val="white"/>
        </w:rPr>
        <w:t xml:space="preserve"> </w:t>
      </w:r>
      <w:r w:rsidRPr="00EB2D5B">
        <w:rPr>
          <w:rFonts w:asciiTheme="majorHAnsi" w:eastAsia="Calibri" w:hAnsiTheme="majorHAnsi" w:cstheme="majorHAnsi"/>
          <w:color w:val="222222"/>
        </w:rPr>
        <w:t xml:space="preserve">per member beginning May 1, </w:t>
      </w:r>
      <w:proofErr w:type="gramStart"/>
      <w:r w:rsidRPr="00EB2D5B">
        <w:rPr>
          <w:rFonts w:asciiTheme="majorHAnsi" w:eastAsia="Calibri" w:hAnsiTheme="majorHAnsi" w:cstheme="majorHAnsi"/>
          <w:color w:val="222222"/>
        </w:rPr>
        <w:t>2025</w:t>
      </w:r>
      <w:proofErr w:type="gramEnd"/>
      <w:r w:rsidRPr="00EB2D5B">
        <w:rPr>
          <w:rFonts w:asciiTheme="majorHAnsi" w:eastAsia="Calibri" w:hAnsiTheme="majorHAnsi" w:cstheme="majorHAnsi"/>
          <w:color w:val="222222"/>
        </w:rPr>
        <w:t xml:space="preserve"> for the new fiscal year. Chorus membership shall be determined by the official membership figures at International Headquarters as of April 30 of the previous fiscal year. Chorus Treasurers/Finance Coordinator </w:t>
      </w:r>
    </w:p>
    <w:p w14:paraId="00000094" w14:textId="5DFF63B5" w:rsidR="00EC366E" w:rsidRPr="00EB2D5B" w:rsidRDefault="00A226CA" w:rsidP="00F36657">
      <w:pPr>
        <w:tabs>
          <w:tab w:val="left" w:pos="900"/>
        </w:tabs>
        <w:ind w:left="540" w:right="414"/>
        <w:rPr>
          <w:rFonts w:asciiTheme="majorHAnsi" w:eastAsia="Calibri" w:hAnsiTheme="majorHAnsi" w:cstheme="majorHAnsi"/>
          <w:color w:val="222222"/>
        </w:rPr>
      </w:pPr>
      <w:r w:rsidRPr="00EB2D5B">
        <w:rPr>
          <w:rFonts w:asciiTheme="majorHAnsi" w:eastAsia="Calibri" w:hAnsiTheme="majorHAnsi" w:cstheme="majorHAnsi"/>
          <w:color w:val="222222"/>
        </w:rPr>
        <w:t xml:space="preserve">shall remit the amount due to the Regional Finance Coordinator (not International) no later than </w:t>
      </w:r>
      <w:r w:rsidRPr="00EB2D5B">
        <w:rPr>
          <w:rFonts w:asciiTheme="majorHAnsi" w:eastAsia="Calibri" w:hAnsiTheme="majorHAnsi" w:cstheme="majorHAnsi"/>
          <w:b/>
          <w:color w:val="222222"/>
        </w:rPr>
        <w:t>August 1</w:t>
      </w:r>
      <w:r w:rsidRPr="00EB2D5B">
        <w:rPr>
          <w:rFonts w:asciiTheme="majorHAnsi" w:eastAsia="Calibri" w:hAnsiTheme="majorHAnsi" w:cstheme="majorHAnsi"/>
          <w:color w:val="222222"/>
        </w:rPr>
        <w:t xml:space="preserve">. Any payments received after August 1 will incur a $50 late fee per chorus. Choruses in default of payment shall be considered not in good standing. Beginning May 1, 2026, the annual regional assessment will be </w:t>
      </w:r>
      <w:proofErr w:type="gramStart"/>
      <w:r w:rsidRPr="00EB2D5B">
        <w:rPr>
          <w:rFonts w:asciiTheme="majorHAnsi" w:eastAsia="Calibri" w:hAnsiTheme="majorHAnsi" w:cstheme="majorHAnsi"/>
          <w:color w:val="222222"/>
        </w:rPr>
        <w:t>$168, and</w:t>
      </w:r>
      <w:proofErr w:type="gramEnd"/>
      <w:r w:rsidRPr="00EB2D5B">
        <w:rPr>
          <w:rFonts w:asciiTheme="majorHAnsi" w:eastAsia="Calibri" w:hAnsiTheme="majorHAnsi" w:cstheme="majorHAnsi"/>
          <w:color w:val="222222"/>
        </w:rPr>
        <w:t xml:space="preserve"> will include a $108 “Fair Share Assessment.” The Fair Share Assessment will go toward the Region’s cost of putting on the annual Regional convention.</w:t>
      </w:r>
    </w:p>
    <w:p w14:paraId="00000095" w14:textId="77777777" w:rsidR="00EC366E" w:rsidRPr="00EB2D5B" w:rsidRDefault="00A226CA" w:rsidP="00F36657">
      <w:pPr>
        <w:numPr>
          <w:ilvl w:val="0"/>
          <w:numId w:val="1"/>
        </w:numPr>
        <w:tabs>
          <w:tab w:val="left" w:pos="900"/>
        </w:tabs>
        <w:spacing w:before="240" w:line="276" w:lineRule="auto"/>
        <w:ind w:left="540" w:right="414" w:firstLine="0"/>
        <w:rPr>
          <w:rFonts w:asciiTheme="majorHAnsi" w:eastAsia="Calibri" w:hAnsiTheme="majorHAnsi" w:cstheme="majorHAnsi"/>
          <w:color w:val="222222"/>
        </w:rPr>
      </w:pPr>
      <w:r w:rsidRPr="00EB2D5B">
        <w:rPr>
          <w:rFonts w:asciiTheme="majorHAnsi" w:eastAsia="Calibri" w:hAnsiTheme="majorHAnsi" w:cstheme="majorHAnsi"/>
          <w:b/>
          <w:color w:val="222222"/>
        </w:rPr>
        <w:t>Annual Regional Assessment for Chapter-at-Large</w:t>
      </w:r>
      <w:r w:rsidRPr="00EB2D5B">
        <w:rPr>
          <w:rFonts w:asciiTheme="majorHAnsi" w:eastAsia="Calibri" w:hAnsiTheme="majorHAnsi" w:cstheme="majorHAnsi"/>
          <w:color w:val="222222"/>
        </w:rPr>
        <w:t xml:space="preserve"> (CAL) Members shall be </w:t>
      </w:r>
      <w:r w:rsidRPr="00EB2D5B">
        <w:rPr>
          <w:rFonts w:asciiTheme="majorHAnsi" w:eastAsia="Calibri" w:hAnsiTheme="majorHAnsi" w:cstheme="majorHAnsi"/>
          <w:b/>
          <w:color w:val="222222"/>
          <w:highlight w:val="white"/>
        </w:rPr>
        <w:t>$60.00</w:t>
      </w:r>
      <w:r w:rsidRPr="00EB2D5B">
        <w:rPr>
          <w:rFonts w:asciiTheme="majorHAnsi" w:eastAsia="Calibri" w:hAnsiTheme="majorHAnsi" w:cstheme="majorHAnsi"/>
          <w:color w:val="222222"/>
          <w:highlight w:val="yellow"/>
        </w:rPr>
        <w:t xml:space="preserve"> </w:t>
      </w:r>
      <w:r w:rsidRPr="00EB2D5B">
        <w:rPr>
          <w:rFonts w:asciiTheme="majorHAnsi" w:eastAsia="Calibri" w:hAnsiTheme="majorHAnsi" w:cstheme="majorHAnsi"/>
          <w:color w:val="222222"/>
        </w:rPr>
        <w:t xml:space="preserve">per CAL member beginning May 1 for the new fiscal year. CAL membership shall be determined by the official membership figures at International Headquarters as of April 30 of the previous fiscal year. CAL members shall remit the amount due to the Regional Finance Coordinator, not International, no later than August 1. CAL members in default of payment shall be considered not in good standing and be assessed a $15 late fee. If a CAL member does not become a member in good standing by October 1, International will be notified and their membership will be canceled. Beginning May 1, 2026, the annual regional assessment will be </w:t>
      </w:r>
      <w:proofErr w:type="gramStart"/>
      <w:r w:rsidRPr="00EB2D5B">
        <w:rPr>
          <w:rFonts w:asciiTheme="majorHAnsi" w:eastAsia="Calibri" w:hAnsiTheme="majorHAnsi" w:cstheme="majorHAnsi"/>
          <w:b/>
          <w:color w:val="222222"/>
        </w:rPr>
        <w:t>$168</w:t>
      </w:r>
      <w:r w:rsidRPr="00EB2D5B">
        <w:rPr>
          <w:rFonts w:asciiTheme="majorHAnsi" w:eastAsia="Calibri" w:hAnsiTheme="majorHAnsi" w:cstheme="majorHAnsi"/>
          <w:color w:val="222222"/>
        </w:rPr>
        <w:t>, and</w:t>
      </w:r>
      <w:proofErr w:type="gramEnd"/>
      <w:r w:rsidRPr="00EB2D5B">
        <w:rPr>
          <w:rFonts w:asciiTheme="majorHAnsi" w:eastAsia="Calibri" w:hAnsiTheme="majorHAnsi" w:cstheme="majorHAnsi"/>
          <w:color w:val="222222"/>
        </w:rPr>
        <w:t xml:space="preserve"> will include a $108 “Fair Share Assessment.” The Fair Share Assessment will go toward the Region’s cost of putting on the annual Regional convention.</w:t>
      </w:r>
    </w:p>
    <w:p w14:paraId="00000096" w14:textId="77777777" w:rsidR="00EC366E" w:rsidRPr="00EB2D5B" w:rsidRDefault="00A226CA" w:rsidP="00F36657">
      <w:pPr>
        <w:numPr>
          <w:ilvl w:val="0"/>
          <w:numId w:val="1"/>
        </w:numPr>
        <w:tabs>
          <w:tab w:val="left" w:pos="900"/>
        </w:tabs>
        <w:spacing w:line="276" w:lineRule="auto"/>
        <w:ind w:left="540" w:right="414" w:firstLine="0"/>
        <w:rPr>
          <w:rFonts w:asciiTheme="majorHAnsi" w:eastAsia="Calibri" w:hAnsiTheme="majorHAnsi" w:cstheme="majorHAnsi"/>
          <w:color w:val="222222"/>
        </w:rPr>
      </w:pPr>
      <w:r w:rsidRPr="00EB2D5B">
        <w:rPr>
          <w:rFonts w:asciiTheme="majorHAnsi" w:eastAsia="Calibri" w:hAnsiTheme="majorHAnsi" w:cstheme="majorHAnsi"/>
          <w:b/>
          <w:color w:val="222222"/>
        </w:rPr>
        <w:t>Youth members</w:t>
      </w:r>
      <w:r w:rsidRPr="00EB2D5B">
        <w:rPr>
          <w:rFonts w:asciiTheme="majorHAnsi" w:eastAsia="Calibri" w:hAnsiTheme="majorHAnsi" w:cstheme="majorHAnsi"/>
          <w:color w:val="222222"/>
        </w:rPr>
        <w:t xml:space="preserve"> (25 years or younger) in Region 13 shall be responsible for 50% percent of the Regional Assessment. The assessment is to be remitted to the Regional Finance Coordinator, not International. Beginning May 1, 2026, this will include 50% of the  Fair Share Assessment.</w:t>
      </w:r>
    </w:p>
    <w:p w14:paraId="00000097" w14:textId="77777777" w:rsidR="00EC366E" w:rsidRPr="00EB2D5B" w:rsidRDefault="00A226CA" w:rsidP="00F36657">
      <w:pPr>
        <w:numPr>
          <w:ilvl w:val="0"/>
          <w:numId w:val="1"/>
        </w:numPr>
        <w:tabs>
          <w:tab w:val="left" w:pos="900"/>
        </w:tabs>
        <w:spacing w:line="276" w:lineRule="auto"/>
        <w:ind w:left="540" w:right="414" w:firstLine="0"/>
        <w:rPr>
          <w:rFonts w:asciiTheme="majorHAnsi" w:eastAsia="Calibri" w:hAnsiTheme="majorHAnsi" w:cstheme="majorHAnsi"/>
          <w:color w:val="222222"/>
        </w:rPr>
      </w:pPr>
      <w:r w:rsidRPr="00EB2D5B">
        <w:rPr>
          <w:rFonts w:asciiTheme="majorHAnsi" w:eastAsia="Calibri" w:hAnsiTheme="majorHAnsi" w:cstheme="majorHAnsi"/>
          <w:b/>
          <w:color w:val="222222"/>
        </w:rPr>
        <w:t>Multi-chorus members:</w:t>
      </w:r>
      <w:r w:rsidRPr="00EB2D5B">
        <w:rPr>
          <w:rFonts w:asciiTheme="majorHAnsi" w:eastAsia="Calibri" w:hAnsiTheme="majorHAnsi" w:cstheme="majorHAnsi"/>
          <w:color w:val="222222"/>
        </w:rPr>
        <w:t xml:space="preserve"> members of more than one chorus in Region 13 will be required to only pay one regional assessment. Non-Region 13 members who are multi-chorus members with a Region 13 chorus must pay the Region 13 assessment. Beginning May 1, 2026, this will include the Fair Share Assessment.</w:t>
      </w:r>
    </w:p>
    <w:p w14:paraId="00000098" w14:textId="77777777" w:rsidR="00EC366E" w:rsidRPr="00EB2D5B" w:rsidRDefault="00A226CA" w:rsidP="00F36657">
      <w:pPr>
        <w:numPr>
          <w:ilvl w:val="0"/>
          <w:numId w:val="1"/>
        </w:numPr>
        <w:tabs>
          <w:tab w:val="left" w:pos="900"/>
        </w:tabs>
        <w:spacing w:line="276" w:lineRule="auto"/>
        <w:ind w:left="540" w:right="414" w:firstLine="0"/>
        <w:rPr>
          <w:rFonts w:asciiTheme="majorHAnsi" w:eastAsia="Calibri" w:hAnsiTheme="majorHAnsi" w:cstheme="majorHAnsi"/>
          <w:color w:val="222222"/>
        </w:rPr>
      </w:pPr>
      <w:r w:rsidRPr="00EB2D5B">
        <w:rPr>
          <w:rFonts w:asciiTheme="majorHAnsi" w:eastAsia="Calibri" w:hAnsiTheme="majorHAnsi" w:cstheme="majorHAnsi"/>
          <w:b/>
          <w:color w:val="222222"/>
        </w:rPr>
        <w:t>50-year members:</w:t>
      </w:r>
      <w:r w:rsidRPr="00EB2D5B">
        <w:rPr>
          <w:rFonts w:asciiTheme="majorHAnsi" w:eastAsia="Calibri" w:hAnsiTheme="majorHAnsi" w:cstheme="majorHAnsi"/>
          <w:color w:val="222222"/>
        </w:rPr>
        <w:t xml:space="preserve"> Region 13 members who have been recognized as 50-year members of Sweet Adelines shall have their regional assessment waived for as long as they remain members of our </w:t>
      </w:r>
      <w:r w:rsidRPr="00EB2D5B">
        <w:rPr>
          <w:rFonts w:asciiTheme="majorHAnsi" w:eastAsia="Calibri" w:hAnsiTheme="majorHAnsi" w:cstheme="majorHAnsi"/>
          <w:color w:val="222222"/>
        </w:rPr>
        <w:lastRenderedPageBreak/>
        <w:t xml:space="preserve">region. This shall include members who have transferred into Region 13. Beginning May 2026, chapters will be </w:t>
      </w:r>
      <w:proofErr w:type="gramStart"/>
      <w:r w:rsidRPr="00EB2D5B">
        <w:rPr>
          <w:rFonts w:asciiTheme="majorHAnsi" w:eastAsia="Calibri" w:hAnsiTheme="majorHAnsi" w:cstheme="majorHAnsi"/>
          <w:color w:val="222222"/>
        </w:rPr>
        <w:t>assessed</w:t>
      </w:r>
      <w:proofErr w:type="gramEnd"/>
      <w:r w:rsidRPr="00EB2D5B">
        <w:rPr>
          <w:rFonts w:asciiTheme="majorHAnsi" w:eastAsia="Calibri" w:hAnsiTheme="majorHAnsi" w:cstheme="majorHAnsi"/>
          <w:color w:val="222222"/>
        </w:rPr>
        <w:t xml:space="preserve"> the Fair Share Assessment for all legacy members.</w:t>
      </w:r>
    </w:p>
    <w:p w14:paraId="00000099" w14:textId="77777777" w:rsidR="00EC366E" w:rsidRPr="00EB2D5B" w:rsidRDefault="00A226CA" w:rsidP="00F36657">
      <w:pPr>
        <w:numPr>
          <w:ilvl w:val="0"/>
          <w:numId w:val="1"/>
        </w:numPr>
        <w:tabs>
          <w:tab w:val="left" w:pos="900"/>
        </w:tabs>
        <w:spacing w:line="276" w:lineRule="auto"/>
        <w:ind w:left="540" w:right="414" w:firstLine="0"/>
        <w:rPr>
          <w:rFonts w:asciiTheme="majorHAnsi" w:eastAsia="Calibri" w:hAnsiTheme="majorHAnsi" w:cstheme="majorHAnsi"/>
          <w:color w:val="222222"/>
        </w:rPr>
      </w:pPr>
      <w:r w:rsidRPr="00EB2D5B">
        <w:rPr>
          <w:rFonts w:asciiTheme="majorHAnsi" w:eastAsia="Calibri" w:hAnsiTheme="majorHAnsi" w:cstheme="majorHAnsi"/>
          <w:b/>
          <w:color w:val="222222"/>
        </w:rPr>
        <w:t xml:space="preserve">Non-Member Directors and Director Affiliates: </w:t>
      </w:r>
      <w:r w:rsidRPr="00EB2D5B">
        <w:rPr>
          <w:rFonts w:asciiTheme="majorHAnsi" w:eastAsia="Calibri" w:hAnsiTheme="majorHAnsi" w:cstheme="majorHAnsi"/>
          <w:color w:val="222222"/>
        </w:rPr>
        <w:t>Beginning May 1, 2026, chapters will be</w:t>
      </w:r>
      <w:r w:rsidRPr="00EB2D5B">
        <w:rPr>
          <w:rFonts w:asciiTheme="majorHAnsi" w:eastAsia="Calibri" w:hAnsiTheme="majorHAnsi" w:cstheme="majorHAnsi"/>
          <w:b/>
          <w:color w:val="222222"/>
        </w:rPr>
        <w:t xml:space="preserve"> </w:t>
      </w:r>
      <w:r w:rsidRPr="00EB2D5B">
        <w:rPr>
          <w:rFonts w:asciiTheme="majorHAnsi" w:eastAsia="Calibri" w:hAnsiTheme="majorHAnsi" w:cstheme="majorHAnsi"/>
          <w:color w:val="222222"/>
        </w:rPr>
        <w:t>assessed the  Fair Share Assessment for their Non-member Directors and Director Affiliates.</w:t>
      </w:r>
    </w:p>
    <w:p w14:paraId="0000009A" w14:textId="77777777" w:rsidR="00EC366E" w:rsidRPr="00EB2D5B" w:rsidRDefault="00A226CA" w:rsidP="00F36657">
      <w:pPr>
        <w:numPr>
          <w:ilvl w:val="0"/>
          <w:numId w:val="1"/>
        </w:numPr>
        <w:tabs>
          <w:tab w:val="left" w:pos="900"/>
        </w:tabs>
        <w:spacing w:line="276" w:lineRule="auto"/>
        <w:ind w:left="540" w:right="414" w:firstLine="0"/>
        <w:rPr>
          <w:rFonts w:asciiTheme="majorHAnsi" w:eastAsia="Calibri" w:hAnsiTheme="majorHAnsi" w:cstheme="majorHAnsi"/>
          <w:color w:val="222222"/>
        </w:rPr>
      </w:pPr>
      <w:r w:rsidRPr="00EB2D5B">
        <w:rPr>
          <w:rFonts w:asciiTheme="majorHAnsi" w:eastAsia="Calibri" w:hAnsiTheme="majorHAnsi" w:cstheme="majorHAnsi"/>
          <w:b/>
          <w:color w:val="222222"/>
        </w:rPr>
        <w:t xml:space="preserve">Regional Convention VIPs: </w:t>
      </w:r>
      <w:r w:rsidRPr="00EB2D5B">
        <w:rPr>
          <w:rFonts w:asciiTheme="majorHAnsi" w:eastAsia="Calibri" w:hAnsiTheme="majorHAnsi" w:cstheme="majorHAnsi"/>
          <w:color w:val="222222"/>
        </w:rPr>
        <w:t xml:space="preserve">Regional Convention VIPs have been identified in the Region 13 Travel Reimbursement Matrix. Chapters </w:t>
      </w:r>
      <w:proofErr w:type="gramStart"/>
      <w:r w:rsidRPr="00EB2D5B">
        <w:rPr>
          <w:rFonts w:asciiTheme="majorHAnsi" w:eastAsia="Calibri" w:hAnsiTheme="majorHAnsi" w:cstheme="majorHAnsi"/>
          <w:color w:val="222222"/>
        </w:rPr>
        <w:t>or</w:t>
      </w:r>
      <w:proofErr w:type="gramEnd"/>
      <w:r w:rsidRPr="00EB2D5B">
        <w:rPr>
          <w:rFonts w:asciiTheme="majorHAnsi" w:eastAsia="Calibri" w:hAnsiTheme="majorHAnsi" w:cstheme="majorHAnsi"/>
          <w:color w:val="222222"/>
        </w:rPr>
        <w:t xml:space="preserve"> CAL members will not be assessed the Fair Share Assessment for these members.</w:t>
      </w:r>
    </w:p>
    <w:p w14:paraId="0000009B" w14:textId="77777777" w:rsidR="00EC366E" w:rsidRPr="00EB2D5B" w:rsidRDefault="00A226CA" w:rsidP="00F36657">
      <w:pPr>
        <w:numPr>
          <w:ilvl w:val="0"/>
          <w:numId w:val="1"/>
        </w:numPr>
        <w:tabs>
          <w:tab w:val="left" w:pos="900"/>
        </w:tabs>
        <w:spacing w:after="240" w:line="276" w:lineRule="auto"/>
        <w:ind w:left="540" w:right="414" w:firstLine="0"/>
        <w:rPr>
          <w:rFonts w:asciiTheme="majorHAnsi" w:eastAsia="Calibri" w:hAnsiTheme="majorHAnsi" w:cstheme="majorHAnsi"/>
          <w:color w:val="222222"/>
        </w:rPr>
      </w:pPr>
      <w:r w:rsidRPr="00EB2D5B">
        <w:rPr>
          <w:rFonts w:asciiTheme="majorHAnsi" w:eastAsia="Calibri" w:hAnsiTheme="majorHAnsi" w:cstheme="majorHAnsi"/>
          <w:b/>
          <w:color w:val="222222"/>
        </w:rPr>
        <w:t>Past International Presidents:</w:t>
      </w:r>
      <w:r w:rsidRPr="00EB2D5B">
        <w:rPr>
          <w:rFonts w:asciiTheme="majorHAnsi" w:eastAsia="Calibri" w:hAnsiTheme="majorHAnsi" w:cstheme="majorHAnsi"/>
          <w:color w:val="222222"/>
        </w:rPr>
        <w:t xml:space="preserve"> Past International Presidents who are members of Region 13 shall have their Regional Assessment waived for as long as they are members of Region 13, including those who may transfer into the region. Chapters </w:t>
      </w:r>
      <w:proofErr w:type="gramStart"/>
      <w:r w:rsidRPr="00EB2D5B">
        <w:rPr>
          <w:rFonts w:asciiTheme="majorHAnsi" w:eastAsia="Calibri" w:hAnsiTheme="majorHAnsi" w:cstheme="majorHAnsi"/>
          <w:color w:val="222222"/>
        </w:rPr>
        <w:t>or</w:t>
      </w:r>
      <w:proofErr w:type="gramEnd"/>
      <w:r w:rsidRPr="00EB2D5B">
        <w:rPr>
          <w:rFonts w:asciiTheme="majorHAnsi" w:eastAsia="Calibri" w:hAnsiTheme="majorHAnsi" w:cstheme="majorHAnsi"/>
          <w:color w:val="222222"/>
        </w:rPr>
        <w:t xml:space="preserve"> CAL members will not be assessed the Fair Share Assessment for these members.</w:t>
      </w:r>
    </w:p>
    <w:p w14:paraId="4B72FB3C" w14:textId="795A7BCA" w:rsidR="00087856" w:rsidRDefault="00A226CA" w:rsidP="00F36657">
      <w:pPr>
        <w:tabs>
          <w:tab w:val="left" w:pos="900"/>
        </w:tabs>
        <w:ind w:left="540" w:right="414"/>
        <w:rPr>
          <w:rFonts w:asciiTheme="majorHAnsi" w:eastAsia="Calibri" w:hAnsiTheme="majorHAnsi" w:cstheme="majorHAnsi"/>
          <w:b/>
          <w:sz w:val="32"/>
          <w:szCs w:val="32"/>
        </w:rPr>
      </w:pPr>
      <w:r w:rsidRPr="00EB2D5B">
        <w:rPr>
          <w:rFonts w:asciiTheme="majorHAnsi" w:eastAsia="Calibri" w:hAnsiTheme="majorHAnsi" w:cstheme="majorHAnsi"/>
          <w:b/>
          <w:sz w:val="32"/>
          <w:szCs w:val="32"/>
        </w:rPr>
        <w:t>G</w:t>
      </w:r>
      <w:r w:rsidR="00422443">
        <w:rPr>
          <w:rFonts w:asciiTheme="majorHAnsi" w:eastAsia="Calibri" w:hAnsiTheme="majorHAnsi" w:cstheme="majorHAnsi"/>
          <w:b/>
          <w:sz w:val="32"/>
          <w:szCs w:val="32"/>
        </w:rPr>
        <w:t xml:space="preserve">: </w:t>
      </w:r>
      <w:r w:rsidR="00422443" w:rsidRPr="00422443">
        <w:rPr>
          <w:rFonts w:asciiTheme="majorHAnsi" w:eastAsia="Calibri" w:hAnsiTheme="majorHAnsi" w:cstheme="majorHAnsi"/>
          <w:bCs/>
        </w:rPr>
        <w:t>No entries</w:t>
      </w:r>
      <w:r w:rsidR="00161545">
        <w:rPr>
          <w:rFonts w:asciiTheme="majorHAnsi" w:eastAsia="Calibri" w:hAnsiTheme="majorHAnsi" w:cstheme="majorHAnsi"/>
          <w:b/>
          <w:sz w:val="32"/>
          <w:szCs w:val="32"/>
        </w:rPr>
        <w:br/>
      </w:r>
    </w:p>
    <w:p w14:paraId="000000A2" w14:textId="23428EF4" w:rsidR="00EC366E" w:rsidRPr="00EB2D5B" w:rsidRDefault="00A226CA" w:rsidP="00F36657">
      <w:pPr>
        <w:tabs>
          <w:tab w:val="left" w:pos="900"/>
        </w:tabs>
        <w:ind w:left="540" w:right="414"/>
        <w:rPr>
          <w:rFonts w:asciiTheme="majorHAnsi" w:eastAsia="Calibri" w:hAnsiTheme="majorHAnsi" w:cstheme="majorHAnsi"/>
          <w:b/>
          <w:sz w:val="32"/>
          <w:szCs w:val="32"/>
        </w:rPr>
      </w:pPr>
      <w:r w:rsidRPr="00EB2D5B">
        <w:rPr>
          <w:rFonts w:asciiTheme="majorHAnsi" w:eastAsia="Calibri" w:hAnsiTheme="majorHAnsi" w:cstheme="majorHAnsi"/>
          <w:b/>
          <w:sz w:val="32"/>
          <w:szCs w:val="32"/>
        </w:rPr>
        <w:t>H</w:t>
      </w:r>
    </w:p>
    <w:p w14:paraId="000000A3" w14:textId="77777777" w:rsidR="00EC366E" w:rsidRPr="00EB2D5B" w:rsidRDefault="00A226CA" w:rsidP="00F36657">
      <w:pPr>
        <w:tabs>
          <w:tab w:val="left" w:pos="900"/>
        </w:tabs>
        <w:ind w:left="540" w:right="414"/>
        <w:rPr>
          <w:rFonts w:asciiTheme="majorHAnsi" w:eastAsia="Calibri" w:hAnsiTheme="majorHAnsi" w:cstheme="majorHAnsi"/>
          <w:b/>
          <w:color w:val="00B050"/>
          <w:sz w:val="28"/>
          <w:szCs w:val="28"/>
        </w:rPr>
      </w:pPr>
      <w:bookmarkStart w:id="2" w:name="_heading=h.1fob9te" w:colFirst="0" w:colLast="0"/>
      <w:bookmarkEnd w:id="2"/>
      <w:r w:rsidRPr="00EB2D5B">
        <w:rPr>
          <w:rFonts w:asciiTheme="majorHAnsi" w:eastAsia="Calibri" w:hAnsiTheme="majorHAnsi" w:cstheme="majorHAnsi"/>
          <w:b/>
          <w:color w:val="00B050"/>
          <w:sz w:val="28"/>
          <w:szCs w:val="28"/>
        </w:rPr>
        <w:t>HOW Fund</w:t>
      </w:r>
    </w:p>
    <w:p w14:paraId="000000A4" w14:textId="77777777" w:rsidR="00EC366E" w:rsidRPr="00EB2D5B" w:rsidRDefault="00A226CA" w:rsidP="00F36657">
      <w:pPr>
        <w:tabs>
          <w:tab w:val="left" w:pos="900"/>
        </w:tabs>
        <w:spacing w:after="80"/>
        <w:ind w:left="540" w:right="414"/>
        <w:rPr>
          <w:rFonts w:asciiTheme="majorHAnsi" w:eastAsia="Calibri" w:hAnsiTheme="majorHAnsi" w:cstheme="majorHAnsi"/>
          <w:b/>
        </w:rPr>
      </w:pPr>
      <w:r w:rsidRPr="00EB2D5B">
        <w:rPr>
          <w:rFonts w:asciiTheme="majorHAnsi" w:eastAsia="Calibri" w:hAnsiTheme="majorHAnsi" w:cstheme="majorHAnsi"/>
          <w:b/>
        </w:rPr>
        <w:t xml:space="preserve">What is </w:t>
      </w:r>
      <w:proofErr w:type="gramStart"/>
      <w:r w:rsidRPr="00EB2D5B">
        <w:rPr>
          <w:rFonts w:asciiTheme="majorHAnsi" w:eastAsia="Calibri" w:hAnsiTheme="majorHAnsi" w:cstheme="majorHAnsi"/>
          <w:b/>
        </w:rPr>
        <w:t>the HOW</w:t>
      </w:r>
      <w:proofErr w:type="gramEnd"/>
      <w:r w:rsidRPr="00EB2D5B">
        <w:rPr>
          <w:rFonts w:asciiTheme="majorHAnsi" w:eastAsia="Calibri" w:hAnsiTheme="majorHAnsi" w:cstheme="majorHAnsi"/>
          <w:b/>
        </w:rPr>
        <w:t xml:space="preserve"> fund?</w:t>
      </w:r>
    </w:p>
    <w:p w14:paraId="000000A5" w14:textId="77777777" w:rsidR="00EC366E" w:rsidRPr="00EB2D5B" w:rsidRDefault="00A226CA" w:rsidP="00F36657">
      <w:pPr>
        <w:tabs>
          <w:tab w:val="left" w:pos="900"/>
        </w:tabs>
        <w:ind w:left="540" w:right="414"/>
        <w:rPr>
          <w:rFonts w:asciiTheme="majorHAnsi" w:eastAsia="Calibri" w:hAnsiTheme="majorHAnsi" w:cstheme="majorHAnsi"/>
        </w:rPr>
      </w:pPr>
      <w:r w:rsidRPr="00EB2D5B">
        <w:rPr>
          <w:rFonts w:asciiTheme="majorHAnsi" w:eastAsia="Calibri" w:hAnsiTheme="majorHAnsi" w:cstheme="majorHAnsi"/>
        </w:rPr>
        <w:t xml:space="preserve"> The “Help Our Winners” Fund was created to assist Region 13 quartets and choruses who qualify to compete in Sweet Adelines International competitions. The funds are either presented in person during the bi-annual Summer Enrichment Training (SET) or mailed directly to the recipients during years SET is not held. </w:t>
      </w:r>
    </w:p>
    <w:p w14:paraId="000000A6" w14:textId="77777777" w:rsidR="00EC366E" w:rsidRPr="00EB2D5B" w:rsidRDefault="00EC366E" w:rsidP="00F36657">
      <w:pPr>
        <w:tabs>
          <w:tab w:val="left" w:pos="900"/>
        </w:tabs>
        <w:ind w:left="540" w:right="414"/>
        <w:rPr>
          <w:rFonts w:asciiTheme="majorHAnsi" w:eastAsia="Calibri" w:hAnsiTheme="majorHAnsi" w:cstheme="majorHAnsi"/>
        </w:rPr>
      </w:pPr>
    </w:p>
    <w:p w14:paraId="000000A7" w14:textId="77777777" w:rsidR="00EC366E" w:rsidRPr="00EB2D5B" w:rsidRDefault="00A226CA" w:rsidP="00F36657">
      <w:pPr>
        <w:tabs>
          <w:tab w:val="left" w:pos="900"/>
        </w:tabs>
        <w:ind w:left="540" w:right="414"/>
        <w:rPr>
          <w:rFonts w:asciiTheme="majorHAnsi" w:eastAsia="Calibri" w:hAnsiTheme="majorHAnsi" w:cstheme="majorHAnsi"/>
          <w:b/>
          <w:color w:val="00B050"/>
          <w:sz w:val="28"/>
          <w:szCs w:val="28"/>
        </w:rPr>
      </w:pPr>
      <w:r w:rsidRPr="00EB2D5B">
        <w:rPr>
          <w:rFonts w:asciiTheme="majorHAnsi" w:eastAsia="Calibri" w:hAnsiTheme="majorHAnsi" w:cstheme="majorHAnsi"/>
          <w:b/>
          <w:color w:val="00B050"/>
          <w:sz w:val="28"/>
          <w:szCs w:val="28"/>
        </w:rPr>
        <w:t>Help from the RLT</w:t>
      </w:r>
    </w:p>
    <w:p w14:paraId="000000A8" w14:textId="77777777" w:rsidR="00EC366E" w:rsidRPr="00EB2D5B" w:rsidRDefault="00A226CA" w:rsidP="00F36657">
      <w:pPr>
        <w:tabs>
          <w:tab w:val="left" w:pos="900"/>
          <w:tab w:val="left" w:pos="2744"/>
        </w:tabs>
        <w:spacing w:after="80"/>
        <w:ind w:left="540" w:right="414"/>
        <w:rPr>
          <w:rFonts w:asciiTheme="majorHAnsi" w:eastAsia="Calibri" w:hAnsiTheme="majorHAnsi" w:cstheme="majorHAnsi"/>
          <w:b/>
        </w:rPr>
      </w:pPr>
      <w:r w:rsidRPr="00EB2D5B">
        <w:rPr>
          <w:rFonts w:asciiTheme="majorHAnsi" w:eastAsia="Calibri" w:hAnsiTheme="majorHAnsi" w:cstheme="majorHAnsi"/>
          <w:b/>
        </w:rPr>
        <w:t>How can my chorus get help from the region dealing with issues within our chorus?</w:t>
      </w:r>
    </w:p>
    <w:p w14:paraId="000000A9" w14:textId="77777777" w:rsidR="00EC366E" w:rsidRPr="00EB2D5B" w:rsidRDefault="00A226CA" w:rsidP="00F36657">
      <w:pPr>
        <w:tabs>
          <w:tab w:val="left" w:pos="900"/>
          <w:tab w:val="left" w:pos="2744"/>
        </w:tabs>
        <w:ind w:left="540" w:right="414"/>
        <w:rPr>
          <w:rFonts w:asciiTheme="majorHAnsi" w:eastAsia="Calibri" w:hAnsiTheme="majorHAnsi" w:cstheme="majorHAnsi"/>
        </w:rPr>
      </w:pPr>
      <w:r w:rsidRPr="00EB2D5B">
        <w:rPr>
          <w:rFonts w:asciiTheme="majorHAnsi" w:eastAsia="Calibri" w:hAnsiTheme="majorHAnsi" w:cstheme="majorHAnsi"/>
        </w:rPr>
        <w:t xml:space="preserve">Go to the Regional website at </w:t>
      </w:r>
      <w:hyperlink r:id="rId25">
        <w:r w:rsidR="00EC366E" w:rsidRPr="00EB2D5B">
          <w:rPr>
            <w:rFonts w:asciiTheme="majorHAnsi" w:eastAsia="Calibri" w:hAnsiTheme="majorHAnsi" w:cstheme="majorHAnsi"/>
            <w:color w:val="0000FF"/>
            <w:u w:val="single"/>
          </w:rPr>
          <w:t>sairegion13.org</w:t>
        </w:r>
      </w:hyperlink>
      <w:r w:rsidRPr="00EB2D5B">
        <w:rPr>
          <w:rFonts w:asciiTheme="majorHAnsi" w:eastAsia="Calibri" w:hAnsiTheme="majorHAnsi" w:cstheme="majorHAnsi"/>
        </w:rPr>
        <w:t xml:space="preserve">. From there click </w:t>
      </w:r>
      <w:r w:rsidRPr="00EB2D5B">
        <w:rPr>
          <w:rFonts w:asciiTheme="majorHAnsi" w:eastAsia="Calibri" w:hAnsiTheme="majorHAnsi" w:cstheme="majorHAnsi"/>
          <w:i/>
        </w:rPr>
        <w:t>Contact Us</w:t>
      </w:r>
      <w:r w:rsidRPr="00EB2D5B">
        <w:rPr>
          <w:rFonts w:asciiTheme="majorHAnsi" w:eastAsia="Calibri" w:hAnsiTheme="majorHAnsi" w:cstheme="majorHAnsi"/>
        </w:rPr>
        <w:t>. On that page you can contact members of the RMT for assistance. If you aren’t sure which team member can best help you, you can send a message to the team using the form at the bottom of the page.</w:t>
      </w:r>
    </w:p>
    <w:p w14:paraId="000000AA" w14:textId="77777777" w:rsidR="00EC366E" w:rsidRPr="00EB2D5B" w:rsidRDefault="00EC366E" w:rsidP="00F36657">
      <w:pPr>
        <w:tabs>
          <w:tab w:val="left" w:pos="900"/>
        </w:tabs>
        <w:ind w:left="540" w:right="414"/>
        <w:rPr>
          <w:rFonts w:asciiTheme="majorHAnsi" w:eastAsia="Calibri" w:hAnsiTheme="majorHAnsi" w:cstheme="majorHAnsi"/>
          <w:b/>
          <w:color w:val="00B050"/>
          <w:sz w:val="28"/>
          <w:szCs w:val="28"/>
        </w:rPr>
      </w:pPr>
    </w:p>
    <w:p w14:paraId="000000AB" w14:textId="77777777" w:rsidR="00EC366E" w:rsidRPr="00EB2D5B" w:rsidRDefault="00A226CA" w:rsidP="00F36657">
      <w:pPr>
        <w:tabs>
          <w:tab w:val="left" w:pos="900"/>
        </w:tabs>
        <w:ind w:left="540" w:right="414"/>
        <w:rPr>
          <w:rFonts w:asciiTheme="majorHAnsi" w:eastAsia="Calibri" w:hAnsiTheme="majorHAnsi" w:cstheme="majorHAnsi"/>
          <w:b/>
          <w:sz w:val="32"/>
          <w:szCs w:val="32"/>
        </w:rPr>
      </w:pPr>
      <w:r w:rsidRPr="00EB2D5B">
        <w:rPr>
          <w:rFonts w:asciiTheme="majorHAnsi" w:eastAsia="Calibri" w:hAnsiTheme="majorHAnsi" w:cstheme="majorHAnsi"/>
          <w:b/>
          <w:sz w:val="32"/>
          <w:szCs w:val="32"/>
        </w:rPr>
        <w:t>I</w:t>
      </w:r>
    </w:p>
    <w:p w14:paraId="000000AC" w14:textId="77777777" w:rsidR="00EC366E" w:rsidRPr="00EB2D5B" w:rsidRDefault="00A226CA" w:rsidP="00F36657">
      <w:pPr>
        <w:tabs>
          <w:tab w:val="left" w:pos="900"/>
        </w:tabs>
        <w:ind w:left="540" w:right="414"/>
        <w:rPr>
          <w:rFonts w:asciiTheme="majorHAnsi" w:eastAsia="Calibri" w:hAnsiTheme="majorHAnsi" w:cstheme="majorHAnsi"/>
          <w:b/>
          <w:color w:val="00B050"/>
          <w:sz w:val="28"/>
          <w:szCs w:val="28"/>
        </w:rPr>
      </w:pPr>
      <w:r w:rsidRPr="00EB2D5B">
        <w:rPr>
          <w:rFonts w:asciiTheme="majorHAnsi" w:eastAsia="Calibri" w:hAnsiTheme="majorHAnsi" w:cstheme="majorHAnsi"/>
          <w:b/>
          <w:color w:val="00B050"/>
          <w:sz w:val="28"/>
          <w:szCs w:val="28"/>
        </w:rPr>
        <w:t>It’s In The Can</w:t>
      </w:r>
    </w:p>
    <w:p w14:paraId="000000AD" w14:textId="77777777" w:rsidR="00EC366E" w:rsidRPr="00EB2D5B" w:rsidRDefault="00A226CA" w:rsidP="00F36657">
      <w:pPr>
        <w:tabs>
          <w:tab w:val="left" w:pos="900"/>
        </w:tabs>
        <w:ind w:left="540" w:right="414"/>
        <w:rPr>
          <w:rFonts w:asciiTheme="majorHAnsi" w:eastAsia="Calibri" w:hAnsiTheme="majorHAnsi" w:cstheme="majorHAnsi"/>
          <w:b/>
        </w:rPr>
      </w:pPr>
      <w:r w:rsidRPr="00EB2D5B">
        <w:rPr>
          <w:rFonts w:asciiTheme="majorHAnsi" w:eastAsia="Calibri" w:hAnsiTheme="majorHAnsi" w:cstheme="majorHAnsi"/>
          <w:b/>
        </w:rPr>
        <w:t>What is It’s In The Can?</w:t>
      </w:r>
    </w:p>
    <w:p w14:paraId="000000AE" w14:textId="77777777" w:rsidR="00EC366E" w:rsidRPr="00EB2D5B" w:rsidRDefault="00A226CA" w:rsidP="00F36657">
      <w:pPr>
        <w:tabs>
          <w:tab w:val="left" w:pos="900"/>
        </w:tabs>
        <w:ind w:left="540" w:right="414"/>
        <w:rPr>
          <w:rFonts w:asciiTheme="majorHAnsi" w:eastAsia="Calibri" w:hAnsiTheme="majorHAnsi" w:cstheme="majorHAnsi"/>
        </w:rPr>
      </w:pPr>
      <w:r w:rsidRPr="00EB2D5B">
        <w:rPr>
          <w:rFonts w:asciiTheme="majorHAnsi" w:eastAsia="Calibri" w:hAnsiTheme="majorHAnsi" w:cstheme="majorHAnsi"/>
        </w:rPr>
        <w:t xml:space="preserve"> “It’s in the Can” is a coin collection program, the proceeds of which are donated to the SAI Young Singers Fund, which supports outreach and programs for singers under 25. Choruses participate by encouraging their members to donate small bills or spare change at their weekly rehearsals into a specially marked container. The funds are either presented by each chorus in person during the bi-annual Summer Enrichment Training (SET) or mailed directly to the Region Finance Coordinator during years SET is not held. The Region then sends the total donations collected to Sweet Adelines International. During years when SET is held, the Region sponsors a contest, awarding prizes to choruses based upon the design of their “It’s in the Can” containers.</w:t>
      </w:r>
    </w:p>
    <w:p w14:paraId="000000AF" w14:textId="77777777" w:rsidR="00EC366E" w:rsidRPr="00EB2D5B" w:rsidRDefault="00EC366E" w:rsidP="00F36657">
      <w:pPr>
        <w:tabs>
          <w:tab w:val="left" w:pos="900"/>
        </w:tabs>
        <w:ind w:left="540" w:right="414"/>
        <w:rPr>
          <w:rFonts w:asciiTheme="majorHAnsi" w:eastAsia="Calibri" w:hAnsiTheme="majorHAnsi" w:cstheme="majorHAnsi"/>
          <w:b/>
        </w:rPr>
      </w:pPr>
    </w:p>
    <w:p w14:paraId="3CB155BE" w14:textId="77777777" w:rsidR="001242B1" w:rsidRDefault="001242B1">
      <w:pPr>
        <w:rPr>
          <w:rFonts w:asciiTheme="majorHAnsi" w:eastAsia="Calibri" w:hAnsiTheme="majorHAnsi" w:cstheme="majorHAnsi"/>
          <w:b/>
          <w:sz w:val="32"/>
          <w:szCs w:val="32"/>
        </w:rPr>
      </w:pPr>
      <w:r>
        <w:rPr>
          <w:rFonts w:asciiTheme="majorHAnsi" w:eastAsia="Calibri" w:hAnsiTheme="majorHAnsi" w:cstheme="majorHAnsi"/>
          <w:b/>
          <w:sz w:val="32"/>
          <w:szCs w:val="32"/>
        </w:rPr>
        <w:br w:type="page"/>
      </w:r>
    </w:p>
    <w:p w14:paraId="000000B0" w14:textId="1F4BDEDC" w:rsidR="00EC366E" w:rsidRPr="00EB2D5B" w:rsidRDefault="00A226CA" w:rsidP="00F36657">
      <w:pPr>
        <w:tabs>
          <w:tab w:val="left" w:pos="900"/>
        </w:tabs>
        <w:ind w:left="540" w:right="414"/>
        <w:rPr>
          <w:rFonts w:asciiTheme="majorHAnsi" w:eastAsia="Calibri" w:hAnsiTheme="majorHAnsi" w:cstheme="majorHAnsi"/>
          <w:b/>
          <w:sz w:val="32"/>
          <w:szCs w:val="32"/>
        </w:rPr>
      </w:pPr>
      <w:r w:rsidRPr="00EB2D5B">
        <w:rPr>
          <w:rFonts w:asciiTheme="majorHAnsi" w:eastAsia="Calibri" w:hAnsiTheme="majorHAnsi" w:cstheme="majorHAnsi"/>
          <w:b/>
          <w:sz w:val="32"/>
          <w:szCs w:val="32"/>
        </w:rPr>
        <w:lastRenderedPageBreak/>
        <w:t>J</w:t>
      </w:r>
    </w:p>
    <w:p w14:paraId="000000B1" w14:textId="77777777" w:rsidR="00EC366E" w:rsidRPr="00EB2D5B" w:rsidRDefault="00A226CA" w:rsidP="00F36657">
      <w:pPr>
        <w:tabs>
          <w:tab w:val="left" w:pos="900"/>
        </w:tabs>
        <w:ind w:left="540" w:right="414"/>
        <w:rPr>
          <w:rFonts w:asciiTheme="majorHAnsi" w:eastAsia="Calibri" w:hAnsiTheme="majorHAnsi" w:cstheme="majorHAnsi"/>
          <w:b/>
          <w:color w:val="00B050"/>
          <w:sz w:val="28"/>
          <w:szCs w:val="28"/>
        </w:rPr>
      </w:pPr>
      <w:r w:rsidRPr="00EB2D5B">
        <w:rPr>
          <w:rFonts w:asciiTheme="majorHAnsi" w:eastAsia="Calibri" w:hAnsiTheme="majorHAnsi" w:cstheme="majorHAnsi"/>
          <w:b/>
          <w:color w:val="00B050"/>
          <w:sz w:val="28"/>
          <w:szCs w:val="28"/>
        </w:rPr>
        <w:t>Judges</w:t>
      </w:r>
    </w:p>
    <w:p w14:paraId="000000B2" w14:textId="77777777" w:rsidR="00EC366E" w:rsidRPr="00EB2D5B" w:rsidRDefault="00A226CA" w:rsidP="00F36657">
      <w:pPr>
        <w:tabs>
          <w:tab w:val="left" w:pos="900"/>
        </w:tabs>
        <w:spacing w:after="80"/>
        <w:ind w:left="540" w:right="414"/>
        <w:rPr>
          <w:rFonts w:asciiTheme="majorHAnsi" w:eastAsia="Calibri" w:hAnsiTheme="majorHAnsi" w:cstheme="majorHAnsi"/>
          <w:b/>
        </w:rPr>
      </w:pPr>
      <w:r w:rsidRPr="00EB2D5B">
        <w:rPr>
          <w:rFonts w:asciiTheme="majorHAnsi" w:eastAsia="Calibri" w:hAnsiTheme="majorHAnsi" w:cstheme="majorHAnsi"/>
          <w:b/>
        </w:rPr>
        <w:t>How many judges are in Region 13?</w:t>
      </w:r>
    </w:p>
    <w:p w14:paraId="000000B3" w14:textId="77777777" w:rsidR="00EC366E" w:rsidRPr="00EB2D5B" w:rsidRDefault="00A226CA" w:rsidP="00F36657">
      <w:pPr>
        <w:tabs>
          <w:tab w:val="left" w:pos="900"/>
        </w:tabs>
        <w:spacing w:after="80"/>
        <w:ind w:left="540" w:right="414"/>
        <w:rPr>
          <w:rFonts w:asciiTheme="majorHAnsi" w:eastAsia="Calibri" w:hAnsiTheme="majorHAnsi" w:cstheme="majorHAnsi"/>
        </w:rPr>
      </w:pPr>
      <w:r w:rsidRPr="00EB2D5B">
        <w:rPr>
          <w:rFonts w:asciiTheme="majorHAnsi" w:eastAsia="Calibri" w:hAnsiTheme="majorHAnsi" w:cstheme="majorHAnsi"/>
        </w:rPr>
        <w:t xml:space="preserve">We have five judges in Region 13:  Sue Beck, Showmanship; Lea Beverley, Expression; Patti Burklund, Expression; Paula Davis, Expression; Judy Pozsgay, Showmanship; Beth Smith, Sound; also Janice McKenna, Panel Secretary. </w:t>
      </w:r>
    </w:p>
    <w:p w14:paraId="000000B4" w14:textId="77777777" w:rsidR="00EC366E" w:rsidRPr="00EB2D5B" w:rsidRDefault="00EC366E" w:rsidP="00F36657">
      <w:pPr>
        <w:tabs>
          <w:tab w:val="left" w:pos="900"/>
        </w:tabs>
        <w:ind w:left="540" w:right="414"/>
        <w:rPr>
          <w:rFonts w:asciiTheme="majorHAnsi" w:eastAsia="Calibri" w:hAnsiTheme="majorHAnsi" w:cstheme="majorHAnsi"/>
          <w:b/>
          <w:sz w:val="32"/>
          <w:szCs w:val="32"/>
        </w:rPr>
      </w:pPr>
    </w:p>
    <w:p w14:paraId="000000B5" w14:textId="590E6D61" w:rsidR="00EC366E" w:rsidRPr="00EB2D5B" w:rsidRDefault="00A226CA" w:rsidP="00F36657">
      <w:pPr>
        <w:tabs>
          <w:tab w:val="left" w:pos="900"/>
        </w:tabs>
        <w:ind w:left="540" w:right="414"/>
        <w:rPr>
          <w:rFonts w:asciiTheme="majorHAnsi" w:eastAsia="Calibri" w:hAnsiTheme="majorHAnsi" w:cstheme="majorHAnsi"/>
          <w:b/>
          <w:sz w:val="32"/>
          <w:szCs w:val="32"/>
        </w:rPr>
      </w:pPr>
      <w:r w:rsidRPr="00EB2D5B">
        <w:rPr>
          <w:rFonts w:asciiTheme="majorHAnsi" w:eastAsia="Calibri" w:hAnsiTheme="majorHAnsi" w:cstheme="majorHAnsi"/>
          <w:b/>
          <w:sz w:val="32"/>
          <w:szCs w:val="32"/>
        </w:rPr>
        <w:t>K</w:t>
      </w:r>
      <w:r w:rsidR="00422443">
        <w:rPr>
          <w:rFonts w:asciiTheme="majorHAnsi" w:eastAsia="Calibri" w:hAnsiTheme="majorHAnsi" w:cstheme="majorHAnsi"/>
          <w:b/>
          <w:sz w:val="32"/>
          <w:szCs w:val="32"/>
        </w:rPr>
        <w:t xml:space="preserve">: </w:t>
      </w:r>
      <w:r w:rsidR="00422443" w:rsidRPr="00422443">
        <w:rPr>
          <w:rFonts w:asciiTheme="majorHAnsi" w:eastAsia="Calibri" w:hAnsiTheme="majorHAnsi" w:cstheme="majorHAnsi"/>
          <w:bCs/>
        </w:rPr>
        <w:t>No entries</w:t>
      </w:r>
    </w:p>
    <w:p w14:paraId="000000B7" w14:textId="70030FE4" w:rsidR="00EC366E" w:rsidRPr="00EB2D5B" w:rsidRDefault="00A226CA" w:rsidP="00F36657">
      <w:pPr>
        <w:tabs>
          <w:tab w:val="left" w:pos="900"/>
        </w:tabs>
        <w:ind w:left="540" w:right="414"/>
        <w:rPr>
          <w:rFonts w:asciiTheme="majorHAnsi" w:eastAsia="Calibri" w:hAnsiTheme="majorHAnsi" w:cstheme="majorHAnsi"/>
          <w:b/>
          <w:sz w:val="32"/>
          <w:szCs w:val="32"/>
        </w:rPr>
      </w:pPr>
      <w:r w:rsidRPr="00EB2D5B">
        <w:rPr>
          <w:rFonts w:asciiTheme="majorHAnsi" w:eastAsia="Calibri" w:hAnsiTheme="majorHAnsi" w:cstheme="majorHAnsi"/>
          <w:b/>
          <w:sz w:val="32"/>
          <w:szCs w:val="32"/>
        </w:rPr>
        <w:t>L</w:t>
      </w:r>
      <w:r w:rsidR="00422443">
        <w:rPr>
          <w:rFonts w:asciiTheme="majorHAnsi" w:eastAsia="Calibri" w:hAnsiTheme="majorHAnsi" w:cstheme="majorHAnsi"/>
          <w:b/>
          <w:sz w:val="32"/>
          <w:szCs w:val="32"/>
        </w:rPr>
        <w:t>:</w:t>
      </w:r>
      <w:r w:rsidR="00422443" w:rsidRPr="00422443">
        <w:rPr>
          <w:rFonts w:asciiTheme="majorHAnsi" w:eastAsia="Calibri" w:hAnsiTheme="majorHAnsi" w:cstheme="majorHAnsi"/>
          <w:bCs/>
        </w:rPr>
        <w:t xml:space="preserve"> No entries</w:t>
      </w:r>
    </w:p>
    <w:p w14:paraId="000000B8" w14:textId="77777777" w:rsidR="00EC366E" w:rsidRPr="00EB2D5B" w:rsidRDefault="00EC366E" w:rsidP="00F36657">
      <w:pPr>
        <w:tabs>
          <w:tab w:val="left" w:pos="900"/>
        </w:tabs>
        <w:ind w:left="540" w:right="414"/>
        <w:rPr>
          <w:rFonts w:asciiTheme="majorHAnsi" w:eastAsia="Calibri" w:hAnsiTheme="majorHAnsi" w:cstheme="majorHAnsi"/>
          <w:b/>
          <w:sz w:val="32"/>
          <w:szCs w:val="32"/>
        </w:rPr>
      </w:pPr>
    </w:p>
    <w:p w14:paraId="000000B9" w14:textId="77777777" w:rsidR="00EC366E" w:rsidRPr="00EB2D5B" w:rsidRDefault="00A226CA" w:rsidP="00F36657">
      <w:pPr>
        <w:tabs>
          <w:tab w:val="left" w:pos="900"/>
        </w:tabs>
        <w:ind w:left="540" w:right="414"/>
        <w:rPr>
          <w:rFonts w:asciiTheme="majorHAnsi" w:eastAsia="Calibri" w:hAnsiTheme="majorHAnsi" w:cstheme="majorHAnsi"/>
          <w:b/>
          <w:sz w:val="32"/>
          <w:szCs w:val="32"/>
        </w:rPr>
      </w:pPr>
      <w:r w:rsidRPr="00EB2D5B">
        <w:rPr>
          <w:rFonts w:asciiTheme="majorHAnsi" w:eastAsia="Calibri" w:hAnsiTheme="majorHAnsi" w:cstheme="majorHAnsi"/>
          <w:b/>
          <w:sz w:val="32"/>
          <w:szCs w:val="32"/>
        </w:rPr>
        <w:t>M</w:t>
      </w:r>
    </w:p>
    <w:p w14:paraId="000000BB" w14:textId="77777777" w:rsidR="00EC366E" w:rsidRPr="00EB2D5B" w:rsidRDefault="00A226CA" w:rsidP="00F36657">
      <w:pPr>
        <w:tabs>
          <w:tab w:val="left" w:pos="900"/>
        </w:tabs>
        <w:ind w:left="540" w:right="414"/>
        <w:rPr>
          <w:rFonts w:asciiTheme="majorHAnsi" w:eastAsia="Calibri" w:hAnsiTheme="majorHAnsi" w:cstheme="majorHAnsi"/>
          <w:b/>
          <w:sz w:val="32"/>
          <w:szCs w:val="32"/>
        </w:rPr>
      </w:pPr>
      <w:r w:rsidRPr="00EB2D5B">
        <w:rPr>
          <w:rFonts w:asciiTheme="majorHAnsi" w:eastAsia="Calibri" w:hAnsiTheme="majorHAnsi" w:cstheme="majorHAnsi"/>
          <w:b/>
          <w:color w:val="00B050"/>
          <w:sz w:val="28"/>
          <w:szCs w:val="28"/>
        </w:rPr>
        <w:t>Music (Regional)</w:t>
      </w:r>
    </w:p>
    <w:p w14:paraId="000000BC" w14:textId="77777777" w:rsidR="00EC366E" w:rsidRPr="00EB2D5B" w:rsidRDefault="00A226CA" w:rsidP="00F36657">
      <w:pPr>
        <w:tabs>
          <w:tab w:val="left" w:pos="900"/>
        </w:tabs>
        <w:ind w:left="540" w:right="414"/>
        <w:rPr>
          <w:rFonts w:asciiTheme="majorHAnsi" w:eastAsia="Calibri" w:hAnsiTheme="majorHAnsi" w:cstheme="majorHAnsi"/>
          <w:b/>
          <w:color w:val="00B050"/>
          <w:sz w:val="28"/>
          <w:szCs w:val="28"/>
        </w:rPr>
      </w:pPr>
      <w:r w:rsidRPr="00EB2D5B">
        <w:rPr>
          <w:rFonts w:asciiTheme="majorHAnsi" w:eastAsia="Calibri" w:hAnsiTheme="majorHAnsi" w:cstheme="majorHAnsi"/>
          <w:b/>
          <w:color w:val="3C393A"/>
        </w:rPr>
        <w:t>Where do I find</w:t>
      </w:r>
      <w:sdt>
        <w:sdtPr>
          <w:rPr>
            <w:rFonts w:asciiTheme="majorHAnsi" w:hAnsiTheme="majorHAnsi" w:cstheme="majorHAnsi"/>
          </w:rPr>
          <w:tag w:val="goog_rdk_0"/>
          <w:id w:val="1217707184"/>
        </w:sdtPr>
        <w:sdtEndPr/>
        <w:sdtContent/>
      </w:sdt>
      <w:sdt>
        <w:sdtPr>
          <w:rPr>
            <w:rFonts w:asciiTheme="majorHAnsi" w:hAnsiTheme="majorHAnsi" w:cstheme="majorHAnsi"/>
          </w:rPr>
          <w:tag w:val="goog_rdk_1"/>
          <w:id w:val="544027285"/>
        </w:sdtPr>
        <w:sdtEndPr/>
        <w:sdtContent/>
      </w:sdt>
      <w:sdt>
        <w:sdtPr>
          <w:rPr>
            <w:rFonts w:asciiTheme="majorHAnsi" w:hAnsiTheme="majorHAnsi" w:cstheme="majorHAnsi"/>
          </w:rPr>
          <w:tag w:val="goog_rdk_2"/>
          <w:id w:val="-920564482"/>
        </w:sdtPr>
        <w:sdtEndPr/>
        <w:sdtContent/>
      </w:sdt>
      <w:r w:rsidRPr="00EB2D5B">
        <w:rPr>
          <w:rFonts w:asciiTheme="majorHAnsi" w:eastAsia="Calibri" w:hAnsiTheme="majorHAnsi" w:cstheme="majorHAnsi"/>
          <w:b/>
          <w:color w:val="3C393A"/>
        </w:rPr>
        <w:t xml:space="preserve"> Regional Music?</w:t>
      </w:r>
    </w:p>
    <w:p w14:paraId="000000BD" w14:textId="77777777" w:rsidR="00EC366E" w:rsidRDefault="00A226CA" w:rsidP="00F36657">
      <w:pPr>
        <w:pBdr>
          <w:top w:val="nil"/>
          <w:left w:val="nil"/>
          <w:bottom w:val="nil"/>
          <w:right w:val="nil"/>
          <w:between w:val="nil"/>
        </w:pBdr>
        <w:tabs>
          <w:tab w:val="left" w:pos="900"/>
        </w:tabs>
        <w:ind w:left="540" w:right="414"/>
        <w:rPr>
          <w:rFonts w:asciiTheme="majorHAnsi" w:eastAsia="Calibri" w:hAnsiTheme="majorHAnsi" w:cstheme="majorHAnsi"/>
          <w:color w:val="333333"/>
        </w:rPr>
      </w:pPr>
      <w:r w:rsidRPr="00EB2D5B">
        <w:rPr>
          <w:rFonts w:asciiTheme="majorHAnsi" w:eastAsia="Calibri" w:hAnsiTheme="majorHAnsi" w:cstheme="majorHAnsi"/>
          <w:color w:val="3C393A"/>
        </w:rPr>
        <w:t xml:space="preserve">Login to Region 13 Members Only site, then click on </w:t>
      </w:r>
      <w:r w:rsidRPr="00EB2D5B">
        <w:rPr>
          <w:rFonts w:asciiTheme="majorHAnsi" w:eastAsia="Calibri" w:hAnsiTheme="majorHAnsi" w:cstheme="majorHAnsi"/>
          <w:i/>
          <w:color w:val="3C393A"/>
        </w:rPr>
        <w:t>My Music</w:t>
      </w:r>
      <w:r w:rsidRPr="00EB2D5B">
        <w:rPr>
          <w:rFonts w:asciiTheme="majorHAnsi" w:eastAsia="Calibri" w:hAnsiTheme="majorHAnsi" w:cstheme="majorHAnsi"/>
          <w:color w:val="3C393A"/>
        </w:rPr>
        <w:t xml:space="preserve"> and you will see the songs known as Regional Songs that are sung at Mass Sing events.  </w:t>
      </w:r>
      <w:r w:rsidRPr="00EB2D5B">
        <w:rPr>
          <w:rFonts w:asciiTheme="majorHAnsi" w:eastAsia="Calibri" w:hAnsiTheme="majorHAnsi" w:cstheme="majorHAnsi"/>
          <w:color w:val="333333"/>
        </w:rPr>
        <w:t>Region 13 members may purchase this song from Sweet Adelines International at </w:t>
      </w:r>
      <w:hyperlink r:id="rId26">
        <w:r w:rsidR="00EC366E" w:rsidRPr="00EB2D5B">
          <w:rPr>
            <w:rFonts w:asciiTheme="majorHAnsi" w:eastAsia="Calibri" w:hAnsiTheme="majorHAnsi" w:cstheme="majorHAnsi"/>
            <w:color w:val="0000FF"/>
            <w:u w:val="single"/>
          </w:rPr>
          <w:t>https://sweetadelines.com/</w:t>
        </w:r>
      </w:hyperlink>
      <w:r w:rsidRPr="00EB2D5B">
        <w:rPr>
          <w:rFonts w:asciiTheme="majorHAnsi" w:eastAsia="Calibri" w:hAnsiTheme="majorHAnsi" w:cstheme="majorHAnsi"/>
          <w:color w:val="333333"/>
        </w:rPr>
        <w:t xml:space="preserve">. Log </w:t>
      </w:r>
      <w:proofErr w:type="gramStart"/>
      <w:r w:rsidRPr="00EB2D5B">
        <w:rPr>
          <w:rFonts w:asciiTheme="majorHAnsi" w:eastAsia="Calibri" w:hAnsiTheme="majorHAnsi" w:cstheme="majorHAnsi"/>
          <w:color w:val="333333"/>
        </w:rPr>
        <w:t>into</w:t>
      </w:r>
      <w:proofErr w:type="gramEnd"/>
      <w:r w:rsidRPr="00EB2D5B">
        <w:rPr>
          <w:rFonts w:asciiTheme="majorHAnsi" w:eastAsia="Calibri" w:hAnsiTheme="majorHAnsi" w:cstheme="majorHAnsi"/>
          <w:color w:val="333333"/>
        </w:rPr>
        <w:t xml:space="preserve"> the Members Only site to get the Member pricing. Then go to </w:t>
      </w:r>
      <w:r w:rsidRPr="00EB2D5B">
        <w:rPr>
          <w:rFonts w:asciiTheme="majorHAnsi" w:eastAsia="Calibri" w:hAnsiTheme="majorHAnsi" w:cstheme="majorHAnsi"/>
          <w:i/>
          <w:color w:val="333333"/>
        </w:rPr>
        <w:t>'Manage Membership'</w:t>
      </w:r>
      <w:r w:rsidRPr="00EB2D5B">
        <w:rPr>
          <w:rFonts w:asciiTheme="majorHAnsi" w:eastAsia="Calibri" w:hAnsiTheme="majorHAnsi" w:cstheme="majorHAnsi"/>
          <w:color w:val="333333"/>
        </w:rPr>
        <w:t xml:space="preserve"> and select </w:t>
      </w:r>
      <w:r w:rsidRPr="00EB2D5B">
        <w:rPr>
          <w:rFonts w:asciiTheme="majorHAnsi" w:eastAsia="Calibri" w:hAnsiTheme="majorHAnsi" w:cstheme="majorHAnsi"/>
          <w:i/>
          <w:color w:val="333333"/>
        </w:rPr>
        <w:t>"Sweet Adelines Store</w:t>
      </w:r>
      <w:r w:rsidRPr="00EB2D5B">
        <w:rPr>
          <w:rFonts w:asciiTheme="majorHAnsi" w:eastAsia="Calibri" w:hAnsiTheme="majorHAnsi" w:cstheme="majorHAnsi"/>
          <w:color w:val="333333"/>
        </w:rPr>
        <w:t>." Once there, select 'Search' and enter the song title.</w:t>
      </w:r>
    </w:p>
    <w:p w14:paraId="5403516F" w14:textId="77777777" w:rsidR="00422443" w:rsidRPr="00EB2D5B" w:rsidRDefault="00422443" w:rsidP="00F36657">
      <w:pPr>
        <w:pBdr>
          <w:top w:val="nil"/>
          <w:left w:val="nil"/>
          <w:bottom w:val="nil"/>
          <w:right w:val="nil"/>
          <w:between w:val="nil"/>
        </w:pBdr>
        <w:tabs>
          <w:tab w:val="left" w:pos="900"/>
        </w:tabs>
        <w:ind w:left="540" w:right="414"/>
        <w:rPr>
          <w:rFonts w:asciiTheme="majorHAnsi" w:eastAsia="Calibri" w:hAnsiTheme="majorHAnsi" w:cstheme="majorHAnsi"/>
          <w:color w:val="000000"/>
        </w:rPr>
      </w:pPr>
    </w:p>
    <w:p w14:paraId="000000BE" w14:textId="54298167" w:rsidR="00EC366E" w:rsidRPr="00EB2D5B" w:rsidRDefault="00A226CA" w:rsidP="00F36657">
      <w:pPr>
        <w:tabs>
          <w:tab w:val="left" w:pos="900"/>
        </w:tabs>
        <w:ind w:left="540" w:right="414"/>
        <w:rPr>
          <w:rFonts w:asciiTheme="majorHAnsi" w:eastAsia="Calibri" w:hAnsiTheme="majorHAnsi" w:cstheme="majorHAnsi"/>
          <w:b/>
          <w:sz w:val="32"/>
          <w:szCs w:val="32"/>
        </w:rPr>
      </w:pPr>
      <w:r w:rsidRPr="00EB2D5B">
        <w:rPr>
          <w:rFonts w:asciiTheme="majorHAnsi" w:eastAsia="Calibri" w:hAnsiTheme="majorHAnsi" w:cstheme="majorHAnsi"/>
          <w:b/>
          <w:sz w:val="32"/>
          <w:szCs w:val="32"/>
        </w:rPr>
        <w:t>N</w:t>
      </w:r>
      <w:r w:rsidR="00422443">
        <w:rPr>
          <w:rFonts w:asciiTheme="majorHAnsi" w:eastAsia="Calibri" w:hAnsiTheme="majorHAnsi" w:cstheme="majorHAnsi"/>
          <w:b/>
          <w:sz w:val="32"/>
          <w:szCs w:val="32"/>
        </w:rPr>
        <w:t xml:space="preserve">: </w:t>
      </w:r>
      <w:r w:rsidR="00422443" w:rsidRPr="00422443">
        <w:rPr>
          <w:rFonts w:asciiTheme="majorHAnsi" w:eastAsia="Calibri" w:hAnsiTheme="majorHAnsi" w:cstheme="majorHAnsi"/>
          <w:bCs/>
        </w:rPr>
        <w:t>No entries</w:t>
      </w:r>
    </w:p>
    <w:p w14:paraId="000000BF" w14:textId="77777777" w:rsidR="00EC366E" w:rsidRPr="00EB2D5B" w:rsidRDefault="00EC366E" w:rsidP="00F36657">
      <w:pPr>
        <w:tabs>
          <w:tab w:val="left" w:pos="900"/>
        </w:tabs>
        <w:ind w:left="540" w:right="414"/>
        <w:rPr>
          <w:rFonts w:asciiTheme="majorHAnsi" w:eastAsia="Calibri" w:hAnsiTheme="majorHAnsi" w:cstheme="majorHAnsi"/>
          <w:b/>
          <w:sz w:val="32"/>
          <w:szCs w:val="32"/>
        </w:rPr>
      </w:pPr>
    </w:p>
    <w:p w14:paraId="000000C0" w14:textId="77777777" w:rsidR="00EC366E" w:rsidRPr="00EB2D5B" w:rsidRDefault="00A226CA" w:rsidP="00F36657">
      <w:pPr>
        <w:tabs>
          <w:tab w:val="left" w:pos="900"/>
        </w:tabs>
        <w:ind w:left="540" w:right="414"/>
        <w:rPr>
          <w:rFonts w:asciiTheme="majorHAnsi" w:eastAsia="Calibri" w:hAnsiTheme="majorHAnsi" w:cstheme="majorHAnsi"/>
          <w:b/>
          <w:sz w:val="32"/>
          <w:szCs w:val="32"/>
        </w:rPr>
      </w:pPr>
      <w:r w:rsidRPr="00EB2D5B">
        <w:rPr>
          <w:rFonts w:asciiTheme="majorHAnsi" w:eastAsia="Calibri" w:hAnsiTheme="majorHAnsi" w:cstheme="majorHAnsi"/>
          <w:b/>
          <w:sz w:val="32"/>
          <w:szCs w:val="32"/>
        </w:rPr>
        <w:t>O</w:t>
      </w:r>
    </w:p>
    <w:p w14:paraId="000000C1" w14:textId="77777777" w:rsidR="00EC366E" w:rsidRPr="00EB2D5B" w:rsidRDefault="00A226CA" w:rsidP="00F36657">
      <w:pPr>
        <w:tabs>
          <w:tab w:val="left" w:pos="900"/>
        </w:tabs>
        <w:ind w:left="540" w:right="414"/>
        <w:rPr>
          <w:rFonts w:asciiTheme="majorHAnsi" w:eastAsia="Calibri" w:hAnsiTheme="majorHAnsi" w:cstheme="majorHAnsi"/>
          <w:b/>
          <w:color w:val="00B050"/>
          <w:sz w:val="28"/>
          <w:szCs w:val="28"/>
        </w:rPr>
      </w:pPr>
      <w:r w:rsidRPr="00EB2D5B">
        <w:rPr>
          <w:rFonts w:asciiTheme="majorHAnsi" w:eastAsia="Calibri" w:hAnsiTheme="majorHAnsi" w:cstheme="majorHAnsi"/>
          <w:b/>
          <w:color w:val="00B050"/>
          <w:sz w:val="28"/>
          <w:szCs w:val="28"/>
        </w:rPr>
        <w:t>Ovation</w:t>
      </w:r>
    </w:p>
    <w:p w14:paraId="000000C2" w14:textId="77777777" w:rsidR="00EC366E" w:rsidRPr="00EB2D5B" w:rsidRDefault="00A226CA" w:rsidP="00F36657">
      <w:pPr>
        <w:tabs>
          <w:tab w:val="left" w:pos="900"/>
        </w:tabs>
        <w:spacing w:after="80"/>
        <w:ind w:left="540" w:right="414"/>
        <w:rPr>
          <w:rFonts w:asciiTheme="majorHAnsi" w:eastAsia="Calibri" w:hAnsiTheme="majorHAnsi" w:cstheme="majorHAnsi"/>
          <w:b/>
          <w:color w:val="3C393A"/>
        </w:rPr>
      </w:pPr>
      <w:r w:rsidRPr="00EB2D5B">
        <w:rPr>
          <w:rFonts w:asciiTheme="majorHAnsi" w:eastAsia="Calibri" w:hAnsiTheme="majorHAnsi" w:cstheme="majorHAnsi"/>
          <w:b/>
          <w:color w:val="3C393A"/>
        </w:rPr>
        <w:t>What is Ovation?</w:t>
      </w:r>
    </w:p>
    <w:p w14:paraId="000000C3" w14:textId="77777777" w:rsidR="00EC366E" w:rsidRPr="00EB2D5B" w:rsidRDefault="00A226CA" w:rsidP="00F36657">
      <w:pPr>
        <w:tabs>
          <w:tab w:val="left" w:pos="900"/>
        </w:tabs>
        <w:ind w:left="540" w:right="414"/>
        <w:rPr>
          <w:rFonts w:asciiTheme="majorHAnsi" w:eastAsia="Calibri" w:hAnsiTheme="majorHAnsi" w:cstheme="majorHAnsi"/>
          <w:color w:val="3C393A"/>
        </w:rPr>
      </w:pPr>
      <w:r w:rsidRPr="00EB2D5B">
        <w:rPr>
          <w:rFonts w:asciiTheme="majorHAnsi" w:eastAsia="Calibri" w:hAnsiTheme="majorHAnsi" w:cstheme="majorHAnsi"/>
          <w:color w:val="3C393A"/>
        </w:rPr>
        <w:t xml:space="preserve">Ovation is Region 13’s association of Quartet Champions. The members of this elite group have all won first place quartet competitions. The purpose of the organization is to promote quartet singing through fellowship, education and performing. They also do </w:t>
      </w:r>
      <w:proofErr w:type="gramStart"/>
      <w:r w:rsidRPr="00EB2D5B">
        <w:rPr>
          <w:rFonts w:asciiTheme="majorHAnsi" w:eastAsia="Calibri" w:hAnsiTheme="majorHAnsi" w:cstheme="majorHAnsi"/>
          <w:color w:val="3C393A"/>
        </w:rPr>
        <w:t>fundraising</w:t>
      </w:r>
      <w:proofErr w:type="gramEnd"/>
      <w:r w:rsidRPr="00EB2D5B">
        <w:rPr>
          <w:rFonts w:asciiTheme="majorHAnsi" w:eastAsia="Calibri" w:hAnsiTheme="majorHAnsi" w:cstheme="majorHAnsi"/>
          <w:color w:val="3C393A"/>
        </w:rPr>
        <w:t xml:space="preserve"> to provide financial assistance to our quartets going to the International Competition.  Ovation also helps to support quartet education.</w:t>
      </w:r>
    </w:p>
    <w:p w14:paraId="000000C4" w14:textId="77777777" w:rsidR="00EC366E" w:rsidRPr="00EB2D5B" w:rsidRDefault="00EC366E" w:rsidP="00F36657">
      <w:pPr>
        <w:tabs>
          <w:tab w:val="left" w:pos="900"/>
        </w:tabs>
        <w:ind w:left="540" w:right="414"/>
        <w:rPr>
          <w:rFonts w:asciiTheme="majorHAnsi" w:eastAsia="Calibri" w:hAnsiTheme="majorHAnsi" w:cstheme="majorHAnsi"/>
          <w:b/>
          <w:sz w:val="32"/>
          <w:szCs w:val="32"/>
        </w:rPr>
      </w:pPr>
    </w:p>
    <w:p w14:paraId="000000C5" w14:textId="77777777" w:rsidR="00EC366E" w:rsidRPr="00EB2D5B" w:rsidRDefault="00A226CA" w:rsidP="00F36657">
      <w:pPr>
        <w:tabs>
          <w:tab w:val="left" w:pos="900"/>
        </w:tabs>
        <w:ind w:left="540" w:right="414"/>
        <w:rPr>
          <w:rFonts w:asciiTheme="majorHAnsi" w:eastAsia="Calibri" w:hAnsiTheme="majorHAnsi" w:cstheme="majorHAnsi"/>
          <w:b/>
          <w:sz w:val="32"/>
          <w:szCs w:val="32"/>
        </w:rPr>
      </w:pPr>
      <w:r w:rsidRPr="00EB2D5B">
        <w:rPr>
          <w:rFonts w:asciiTheme="majorHAnsi" w:eastAsia="Calibri" w:hAnsiTheme="majorHAnsi" w:cstheme="majorHAnsi"/>
          <w:b/>
          <w:sz w:val="32"/>
          <w:szCs w:val="32"/>
        </w:rPr>
        <w:t>P</w:t>
      </w:r>
    </w:p>
    <w:p w14:paraId="000000C6" w14:textId="77777777" w:rsidR="00EC366E" w:rsidRPr="00EB2D5B" w:rsidRDefault="00A226CA" w:rsidP="00F36657">
      <w:pPr>
        <w:tabs>
          <w:tab w:val="left" w:pos="900"/>
        </w:tabs>
        <w:spacing w:after="80"/>
        <w:ind w:left="540" w:right="414"/>
        <w:rPr>
          <w:rFonts w:asciiTheme="majorHAnsi" w:eastAsia="Calibri" w:hAnsiTheme="majorHAnsi" w:cstheme="majorHAnsi"/>
          <w:b/>
          <w:color w:val="00B050"/>
          <w:sz w:val="28"/>
          <w:szCs w:val="28"/>
        </w:rPr>
      </w:pPr>
      <w:r w:rsidRPr="00EB2D5B">
        <w:rPr>
          <w:rFonts w:asciiTheme="majorHAnsi" w:eastAsia="Calibri" w:hAnsiTheme="majorHAnsi" w:cstheme="majorHAnsi"/>
          <w:b/>
          <w:color w:val="00B050"/>
          <w:sz w:val="28"/>
          <w:szCs w:val="28"/>
        </w:rPr>
        <w:t>PEP Visits</w:t>
      </w:r>
    </w:p>
    <w:p w14:paraId="000000C7" w14:textId="77777777" w:rsidR="00EC366E" w:rsidRPr="00EB2D5B" w:rsidRDefault="00A226CA" w:rsidP="00F36657">
      <w:pPr>
        <w:tabs>
          <w:tab w:val="left" w:pos="900"/>
        </w:tabs>
        <w:spacing w:after="80"/>
        <w:ind w:left="540" w:right="414"/>
        <w:rPr>
          <w:rFonts w:asciiTheme="majorHAnsi" w:eastAsia="Calibri" w:hAnsiTheme="majorHAnsi" w:cstheme="majorHAnsi"/>
          <w:b/>
        </w:rPr>
      </w:pPr>
      <w:r w:rsidRPr="00EB2D5B">
        <w:rPr>
          <w:rFonts w:asciiTheme="majorHAnsi" w:eastAsia="Calibri" w:hAnsiTheme="majorHAnsi" w:cstheme="majorHAnsi"/>
          <w:b/>
        </w:rPr>
        <w:t>What is a PEP visit and how does my chorus get one?</w:t>
      </w:r>
    </w:p>
    <w:p w14:paraId="000000C8" w14:textId="7246DDA4" w:rsidR="00EC366E" w:rsidRPr="00EB2D5B" w:rsidRDefault="00A226CA" w:rsidP="00F36657">
      <w:pPr>
        <w:tabs>
          <w:tab w:val="left" w:pos="900"/>
        </w:tabs>
        <w:ind w:left="540" w:right="414"/>
        <w:rPr>
          <w:rFonts w:asciiTheme="majorHAnsi" w:eastAsia="Calibri" w:hAnsiTheme="majorHAnsi" w:cstheme="majorHAnsi"/>
        </w:rPr>
      </w:pPr>
      <w:r w:rsidRPr="00EB2D5B">
        <w:rPr>
          <w:rFonts w:asciiTheme="majorHAnsi" w:eastAsia="Calibri" w:hAnsiTheme="majorHAnsi" w:cstheme="majorHAnsi"/>
        </w:rPr>
        <w:t xml:space="preserve">PEP stands for Preparing for an Exceptional Performance. It is an opportunity for choruses to bring in talented Region 13 faculty to provide education and coaching. </w:t>
      </w:r>
      <w:proofErr w:type="gramStart"/>
      <w:r w:rsidRPr="00EB2D5B">
        <w:rPr>
          <w:rFonts w:asciiTheme="majorHAnsi" w:eastAsia="Calibri" w:hAnsiTheme="majorHAnsi" w:cstheme="majorHAnsi"/>
        </w:rPr>
        <w:t>Choruses</w:t>
      </w:r>
      <w:proofErr w:type="gramEnd"/>
      <w:r w:rsidRPr="00EB2D5B">
        <w:rPr>
          <w:rFonts w:asciiTheme="majorHAnsi" w:eastAsia="Calibri" w:hAnsiTheme="majorHAnsi" w:cstheme="majorHAnsi"/>
        </w:rPr>
        <w:t xml:space="preserve"> are eligible to receive one visit a year. The Region will fund transportation and materials costs for your PEP visit. Choruses are expected to cover </w:t>
      </w:r>
      <w:r w:rsidR="00961A52" w:rsidRPr="00EB2D5B">
        <w:rPr>
          <w:rFonts w:asciiTheme="majorHAnsi" w:eastAsia="Calibri" w:hAnsiTheme="majorHAnsi" w:cstheme="majorHAnsi"/>
        </w:rPr>
        <w:t>all</w:t>
      </w:r>
      <w:r w:rsidRPr="00EB2D5B">
        <w:rPr>
          <w:rFonts w:asciiTheme="majorHAnsi" w:eastAsia="Calibri" w:hAnsiTheme="majorHAnsi" w:cstheme="majorHAnsi"/>
        </w:rPr>
        <w:t xml:space="preserve"> the faculty’s meals and housing accommodations. Get more information by logging into the Members Only site on the Regional website at </w:t>
      </w:r>
      <w:hyperlink r:id="rId27">
        <w:r w:rsidR="00EC366E" w:rsidRPr="00EB2D5B">
          <w:rPr>
            <w:rFonts w:asciiTheme="majorHAnsi" w:eastAsia="Calibri" w:hAnsiTheme="majorHAnsi" w:cstheme="majorHAnsi"/>
            <w:color w:val="0000FF"/>
            <w:u w:val="single"/>
          </w:rPr>
          <w:t>sairegion13.org</w:t>
        </w:r>
      </w:hyperlink>
      <w:r w:rsidRPr="00EB2D5B">
        <w:rPr>
          <w:rFonts w:asciiTheme="majorHAnsi" w:eastAsia="Calibri" w:hAnsiTheme="majorHAnsi" w:cstheme="majorHAnsi"/>
        </w:rPr>
        <w:t>. From there go to Documents &gt; Education &gt; PEP Program.</w:t>
      </w:r>
    </w:p>
    <w:p w14:paraId="000000C9" w14:textId="77777777" w:rsidR="00EC366E" w:rsidRPr="00EB2D5B" w:rsidRDefault="00EC366E" w:rsidP="00F36657">
      <w:pPr>
        <w:tabs>
          <w:tab w:val="left" w:pos="900"/>
        </w:tabs>
        <w:ind w:left="540" w:right="414"/>
        <w:rPr>
          <w:rFonts w:asciiTheme="majorHAnsi" w:eastAsia="Calibri" w:hAnsiTheme="majorHAnsi" w:cstheme="majorHAnsi"/>
          <w:b/>
          <w:sz w:val="32"/>
          <w:szCs w:val="32"/>
        </w:rPr>
      </w:pPr>
    </w:p>
    <w:p w14:paraId="000000CA" w14:textId="77777777" w:rsidR="00EC366E" w:rsidRPr="00EB2D5B" w:rsidRDefault="00A226CA" w:rsidP="00F36657">
      <w:pPr>
        <w:tabs>
          <w:tab w:val="left" w:pos="900"/>
        </w:tabs>
        <w:ind w:left="540" w:right="414"/>
        <w:rPr>
          <w:rFonts w:asciiTheme="majorHAnsi" w:eastAsia="Calibri" w:hAnsiTheme="majorHAnsi" w:cstheme="majorHAnsi"/>
          <w:b/>
          <w:sz w:val="32"/>
          <w:szCs w:val="32"/>
        </w:rPr>
      </w:pPr>
      <w:r w:rsidRPr="00EB2D5B">
        <w:rPr>
          <w:rFonts w:asciiTheme="majorHAnsi" w:eastAsia="Calibri" w:hAnsiTheme="majorHAnsi" w:cstheme="majorHAnsi"/>
          <w:b/>
          <w:sz w:val="32"/>
          <w:szCs w:val="32"/>
        </w:rPr>
        <w:t>Q</w:t>
      </w:r>
    </w:p>
    <w:p w14:paraId="000000CB" w14:textId="77777777" w:rsidR="00EC366E" w:rsidRPr="00EB2D5B" w:rsidRDefault="00A226CA" w:rsidP="00F36657">
      <w:pPr>
        <w:tabs>
          <w:tab w:val="left" w:pos="900"/>
        </w:tabs>
        <w:ind w:left="540" w:right="414"/>
        <w:rPr>
          <w:rFonts w:asciiTheme="majorHAnsi" w:eastAsia="Calibri" w:hAnsiTheme="majorHAnsi" w:cstheme="majorHAnsi"/>
          <w:b/>
          <w:color w:val="00B050"/>
          <w:sz w:val="28"/>
          <w:szCs w:val="28"/>
        </w:rPr>
      </w:pPr>
      <w:r w:rsidRPr="00EB2D5B">
        <w:rPr>
          <w:rFonts w:asciiTheme="majorHAnsi" w:eastAsia="Calibri" w:hAnsiTheme="majorHAnsi" w:cstheme="majorHAnsi"/>
          <w:b/>
          <w:color w:val="00B050"/>
          <w:sz w:val="28"/>
          <w:szCs w:val="28"/>
        </w:rPr>
        <w:t>Quartets</w:t>
      </w:r>
    </w:p>
    <w:p w14:paraId="000000CC" w14:textId="77777777" w:rsidR="00EC366E" w:rsidRPr="00EB2D5B" w:rsidRDefault="00A226CA" w:rsidP="00F36657">
      <w:pPr>
        <w:tabs>
          <w:tab w:val="left" w:pos="900"/>
        </w:tabs>
        <w:spacing w:after="80"/>
        <w:ind w:left="540" w:right="414"/>
        <w:rPr>
          <w:rFonts w:asciiTheme="majorHAnsi" w:eastAsia="Calibri" w:hAnsiTheme="majorHAnsi" w:cstheme="majorHAnsi"/>
          <w:b/>
        </w:rPr>
      </w:pPr>
      <w:r w:rsidRPr="00EB2D5B">
        <w:rPr>
          <w:rFonts w:asciiTheme="majorHAnsi" w:eastAsia="Calibri" w:hAnsiTheme="majorHAnsi" w:cstheme="majorHAnsi"/>
          <w:b/>
        </w:rPr>
        <w:t>If all four members of a quartet belong to Chapter-At-Large, do they need to be approved for public performance?</w:t>
      </w:r>
    </w:p>
    <w:p w14:paraId="000000CD" w14:textId="77777777" w:rsidR="00EC366E" w:rsidRPr="00EB2D5B" w:rsidRDefault="00A226CA" w:rsidP="00F36657">
      <w:pPr>
        <w:tabs>
          <w:tab w:val="left" w:pos="900"/>
        </w:tabs>
        <w:ind w:left="540" w:right="414"/>
        <w:rPr>
          <w:rFonts w:asciiTheme="majorHAnsi" w:eastAsia="Calibri" w:hAnsiTheme="majorHAnsi" w:cstheme="majorHAnsi"/>
          <w:color w:val="000000"/>
          <w:highlight w:val="white"/>
        </w:rPr>
      </w:pPr>
      <w:r w:rsidRPr="00EB2D5B">
        <w:rPr>
          <w:rFonts w:asciiTheme="majorHAnsi" w:eastAsia="Calibri" w:hAnsiTheme="majorHAnsi" w:cstheme="majorHAnsi"/>
        </w:rPr>
        <w:t xml:space="preserve">Yes.  </w:t>
      </w:r>
      <w:r w:rsidRPr="00EB2D5B">
        <w:rPr>
          <w:rFonts w:asciiTheme="majorHAnsi" w:eastAsia="Quattrocento Sans" w:hAnsiTheme="majorHAnsi" w:cstheme="majorHAnsi"/>
          <w:color w:val="201F1E"/>
          <w:sz w:val="23"/>
          <w:szCs w:val="23"/>
          <w:highlight w:val="white"/>
        </w:rPr>
        <w:t>Contact the Region 13 Education Coordinator who will arrange for an evaluation of the quartets’ readiness for public performance.</w:t>
      </w:r>
      <w:r w:rsidRPr="00EB2D5B">
        <w:rPr>
          <w:rFonts w:asciiTheme="majorHAnsi" w:eastAsia="Calibri" w:hAnsiTheme="majorHAnsi" w:cstheme="majorHAnsi"/>
        </w:rPr>
        <w:t xml:space="preserve"> </w:t>
      </w:r>
    </w:p>
    <w:p w14:paraId="000000CE" w14:textId="77777777" w:rsidR="00EC366E" w:rsidRPr="00EB2D5B" w:rsidRDefault="00EC366E" w:rsidP="00F36657">
      <w:pPr>
        <w:tabs>
          <w:tab w:val="left" w:pos="900"/>
        </w:tabs>
        <w:ind w:left="540" w:right="414"/>
        <w:rPr>
          <w:rFonts w:asciiTheme="majorHAnsi" w:eastAsia="Calibri" w:hAnsiTheme="majorHAnsi" w:cstheme="majorHAnsi"/>
        </w:rPr>
      </w:pPr>
    </w:p>
    <w:p w14:paraId="000000CF" w14:textId="77777777" w:rsidR="00EC366E" w:rsidRPr="00EB2D5B" w:rsidRDefault="00A226CA" w:rsidP="00F36657">
      <w:pPr>
        <w:tabs>
          <w:tab w:val="left" w:pos="900"/>
        </w:tabs>
        <w:ind w:left="540" w:right="414"/>
        <w:rPr>
          <w:rFonts w:asciiTheme="majorHAnsi" w:eastAsia="Calibri" w:hAnsiTheme="majorHAnsi" w:cstheme="majorHAnsi"/>
          <w:b/>
          <w:color w:val="00B050"/>
          <w:sz w:val="28"/>
          <w:szCs w:val="28"/>
        </w:rPr>
      </w:pPr>
      <w:r w:rsidRPr="00EB2D5B">
        <w:rPr>
          <w:rFonts w:asciiTheme="majorHAnsi" w:eastAsia="Calibri" w:hAnsiTheme="majorHAnsi" w:cstheme="majorHAnsi"/>
          <w:b/>
          <w:color w:val="00B050"/>
          <w:sz w:val="28"/>
          <w:szCs w:val="28"/>
        </w:rPr>
        <w:t>Queens of Harmony</w:t>
      </w:r>
    </w:p>
    <w:p w14:paraId="000000D0" w14:textId="77777777" w:rsidR="00EC366E" w:rsidRPr="00EB2D5B" w:rsidRDefault="00A226CA" w:rsidP="00F36657">
      <w:pPr>
        <w:tabs>
          <w:tab w:val="left" w:pos="900"/>
        </w:tabs>
        <w:ind w:left="540" w:right="414"/>
        <w:rPr>
          <w:rFonts w:asciiTheme="majorHAnsi" w:eastAsia="Calibri" w:hAnsiTheme="majorHAnsi" w:cstheme="majorHAnsi"/>
        </w:rPr>
      </w:pPr>
      <w:r w:rsidRPr="00EB2D5B">
        <w:rPr>
          <w:rFonts w:asciiTheme="majorHAnsi" w:eastAsia="Calibri" w:hAnsiTheme="majorHAnsi" w:cstheme="majorHAnsi"/>
          <w:b/>
        </w:rPr>
        <w:t xml:space="preserve">How many Queens of Harmony are currently living in Region 13? </w:t>
      </w:r>
    </w:p>
    <w:p w14:paraId="000000D1" w14:textId="77777777" w:rsidR="00EC366E" w:rsidRPr="00EB2D5B" w:rsidRDefault="00EC366E" w:rsidP="00F36657">
      <w:pPr>
        <w:tabs>
          <w:tab w:val="left" w:pos="900"/>
        </w:tabs>
        <w:ind w:left="540" w:right="414"/>
        <w:rPr>
          <w:rFonts w:asciiTheme="majorHAnsi" w:eastAsia="Calibri" w:hAnsiTheme="majorHAnsi" w:cstheme="majorHAnsi"/>
        </w:rPr>
      </w:pPr>
    </w:p>
    <w:p w14:paraId="000000D2" w14:textId="77777777" w:rsidR="00EC366E" w:rsidRPr="00EB2D5B" w:rsidRDefault="00A226CA" w:rsidP="00F36657">
      <w:pPr>
        <w:tabs>
          <w:tab w:val="left" w:pos="900"/>
        </w:tabs>
        <w:ind w:left="540" w:right="414"/>
        <w:rPr>
          <w:rFonts w:asciiTheme="majorHAnsi" w:eastAsia="Calibri" w:hAnsiTheme="majorHAnsi" w:cstheme="majorHAnsi"/>
        </w:rPr>
      </w:pPr>
      <w:r w:rsidRPr="00EB2D5B">
        <w:rPr>
          <w:rFonts w:asciiTheme="majorHAnsi" w:eastAsia="Calibri" w:hAnsiTheme="majorHAnsi" w:cstheme="majorHAnsi"/>
        </w:rPr>
        <w:t>Nikki Blackmer (Frenzy 2017)</w:t>
      </w:r>
    </w:p>
    <w:p w14:paraId="000000D3" w14:textId="77777777" w:rsidR="00EC366E" w:rsidRPr="00EB2D5B" w:rsidRDefault="00A226CA" w:rsidP="00F36657">
      <w:pPr>
        <w:tabs>
          <w:tab w:val="left" w:pos="900"/>
        </w:tabs>
        <w:ind w:left="540" w:right="414"/>
        <w:rPr>
          <w:rFonts w:asciiTheme="majorHAnsi" w:eastAsia="Calibri" w:hAnsiTheme="majorHAnsi" w:cstheme="majorHAnsi"/>
        </w:rPr>
      </w:pPr>
      <w:r w:rsidRPr="00EB2D5B">
        <w:rPr>
          <w:rFonts w:asciiTheme="majorHAnsi" w:eastAsia="Calibri" w:hAnsiTheme="majorHAnsi" w:cstheme="majorHAnsi"/>
        </w:rPr>
        <w:t>Anita Gohl (</w:t>
      </w:r>
      <w:proofErr w:type="spellStart"/>
      <w:r w:rsidRPr="00EB2D5B">
        <w:rPr>
          <w:rFonts w:asciiTheme="majorHAnsi" w:eastAsia="Calibri" w:hAnsiTheme="majorHAnsi" w:cstheme="majorHAnsi"/>
        </w:rPr>
        <w:t>Shalimars</w:t>
      </w:r>
      <w:proofErr w:type="spellEnd"/>
      <w:r w:rsidRPr="00EB2D5B">
        <w:rPr>
          <w:rFonts w:asciiTheme="majorHAnsi" w:eastAsia="Calibri" w:hAnsiTheme="majorHAnsi" w:cstheme="majorHAnsi"/>
        </w:rPr>
        <w:t xml:space="preserve"> 1965) </w:t>
      </w:r>
    </w:p>
    <w:p w14:paraId="000000D4" w14:textId="77777777" w:rsidR="00EC366E" w:rsidRPr="00EB2D5B" w:rsidRDefault="00A226CA" w:rsidP="00F36657">
      <w:pPr>
        <w:tabs>
          <w:tab w:val="left" w:pos="900"/>
        </w:tabs>
        <w:ind w:left="540" w:right="414"/>
        <w:rPr>
          <w:rFonts w:asciiTheme="majorHAnsi" w:eastAsia="Calibri" w:hAnsiTheme="majorHAnsi" w:cstheme="majorHAnsi"/>
        </w:rPr>
      </w:pPr>
      <w:r w:rsidRPr="00EB2D5B">
        <w:rPr>
          <w:rFonts w:asciiTheme="majorHAnsi" w:eastAsia="Calibri" w:hAnsiTheme="majorHAnsi" w:cstheme="majorHAnsi"/>
        </w:rPr>
        <w:t>Melissa Pope (Frenzy 2017)</w:t>
      </w:r>
    </w:p>
    <w:p w14:paraId="000000D5" w14:textId="77777777" w:rsidR="00EC366E" w:rsidRPr="00EB2D5B" w:rsidRDefault="00A226CA" w:rsidP="00F36657">
      <w:pPr>
        <w:tabs>
          <w:tab w:val="left" w:pos="900"/>
        </w:tabs>
        <w:ind w:left="540" w:right="414"/>
        <w:rPr>
          <w:rFonts w:asciiTheme="majorHAnsi" w:eastAsia="Calibri" w:hAnsiTheme="majorHAnsi" w:cstheme="majorHAnsi"/>
        </w:rPr>
      </w:pPr>
      <w:r w:rsidRPr="00EB2D5B">
        <w:rPr>
          <w:rFonts w:asciiTheme="majorHAnsi" w:eastAsia="Calibri" w:hAnsiTheme="majorHAnsi" w:cstheme="majorHAnsi"/>
        </w:rPr>
        <w:t>Judy Pozsgay (Frenzy 2017)</w:t>
      </w:r>
    </w:p>
    <w:p w14:paraId="000000D6" w14:textId="77777777" w:rsidR="00EC366E" w:rsidRPr="00EB2D5B" w:rsidRDefault="00EC366E" w:rsidP="00F36657">
      <w:pPr>
        <w:tabs>
          <w:tab w:val="left" w:pos="900"/>
        </w:tabs>
        <w:ind w:left="540" w:right="414"/>
        <w:rPr>
          <w:rFonts w:asciiTheme="majorHAnsi" w:eastAsia="Calibri" w:hAnsiTheme="majorHAnsi" w:cstheme="majorHAnsi"/>
        </w:rPr>
      </w:pPr>
    </w:p>
    <w:p w14:paraId="000000D7" w14:textId="5756225C" w:rsidR="00EC366E" w:rsidRPr="00EB2D5B" w:rsidRDefault="00A226CA" w:rsidP="00F36657">
      <w:pPr>
        <w:tabs>
          <w:tab w:val="left" w:pos="900"/>
        </w:tabs>
        <w:ind w:left="540" w:right="414"/>
        <w:rPr>
          <w:rFonts w:asciiTheme="majorHAnsi" w:eastAsia="Calibri" w:hAnsiTheme="majorHAnsi" w:cstheme="majorHAnsi"/>
          <w:b/>
          <w:sz w:val="32"/>
          <w:szCs w:val="32"/>
        </w:rPr>
      </w:pPr>
      <w:r w:rsidRPr="00EB2D5B">
        <w:rPr>
          <w:rFonts w:asciiTheme="majorHAnsi" w:eastAsia="Calibri" w:hAnsiTheme="majorHAnsi" w:cstheme="majorHAnsi"/>
          <w:b/>
          <w:sz w:val="32"/>
          <w:szCs w:val="32"/>
        </w:rPr>
        <w:t>R</w:t>
      </w:r>
    </w:p>
    <w:p w14:paraId="000000D8" w14:textId="77777777" w:rsidR="00EC366E" w:rsidRPr="00EB2D5B" w:rsidRDefault="00A226CA" w:rsidP="00F36657">
      <w:pPr>
        <w:tabs>
          <w:tab w:val="left" w:pos="900"/>
        </w:tabs>
        <w:ind w:left="540" w:right="414"/>
        <w:rPr>
          <w:rFonts w:asciiTheme="majorHAnsi" w:eastAsia="Calibri" w:hAnsiTheme="majorHAnsi" w:cstheme="majorHAnsi"/>
          <w:b/>
          <w:color w:val="00B050"/>
          <w:sz w:val="28"/>
          <w:szCs w:val="28"/>
        </w:rPr>
      </w:pPr>
      <w:r w:rsidRPr="00EB2D5B">
        <w:rPr>
          <w:rFonts w:asciiTheme="majorHAnsi" w:eastAsia="Calibri" w:hAnsiTheme="majorHAnsi" w:cstheme="majorHAnsi"/>
          <w:b/>
          <w:color w:val="00B050"/>
          <w:sz w:val="28"/>
          <w:szCs w:val="28"/>
        </w:rPr>
        <w:t>Regional Faculty</w:t>
      </w:r>
    </w:p>
    <w:p w14:paraId="000000D9" w14:textId="77777777" w:rsidR="00EC366E" w:rsidRPr="00EB2D5B" w:rsidRDefault="00A226CA" w:rsidP="00F36657">
      <w:pPr>
        <w:tabs>
          <w:tab w:val="left" w:pos="900"/>
        </w:tabs>
        <w:spacing w:after="80"/>
        <w:ind w:left="540" w:right="414"/>
        <w:rPr>
          <w:rFonts w:asciiTheme="majorHAnsi" w:eastAsia="Calibri" w:hAnsiTheme="majorHAnsi" w:cstheme="majorHAnsi"/>
          <w:b/>
          <w:color w:val="000000"/>
        </w:rPr>
      </w:pPr>
      <w:r w:rsidRPr="00EB2D5B">
        <w:rPr>
          <w:rFonts w:asciiTheme="majorHAnsi" w:eastAsia="Calibri" w:hAnsiTheme="majorHAnsi" w:cstheme="majorHAnsi"/>
          <w:b/>
          <w:color w:val="000000"/>
        </w:rPr>
        <w:t>How can I contact Regional faculty?</w:t>
      </w:r>
    </w:p>
    <w:p w14:paraId="000000DA" w14:textId="77777777" w:rsidR="00EC366E" w:rsidRPr="00EB2D5B" w:rsidRDefault="00A226CA" w:rsidP="00F36657">
      <w:pPr>
        <w:tabs>
          <w:tab w:val="left" w:pos="900"/>
        </w:tabs>
        <w:ind w:left="540" w:right="414"/>
        <w:rPr>
          <w:rFonts w:asciiTheme="majorHAnsi" w:eastAsia="Calibri" w:hAnsiTheme="majorHAnsi" w:cstheme="majorHAnsi"/>
          <w:b/>
          <w:i/>
          <w:color w:val="000000"/>
        </w:rPr>
      </w:pPr>
      <w:r w:rsidRPr="00EB2D5B">
        <w:rPr>
          <w:rFonts w:asciiTheme="majorHAnsi" w:eastAsia="Calibri" w:hAnsiTheme="majorHAnsi" w:cstheme="majorHAnsi"/>
          <w:color w:val="000000"/>
        </w:rPr>
        <w:t xml:space="preserve">Go to the Region 13 website </w:t>
      </w:r>
      <w:hyperlink r:id="rId28">
        <w:r w:rsidR="00EC366E" w:rsidRPr="00EB2D5B">
          <w:rPr>
            <w:rFonts w:asciiTheme="majorHAnsi" w:eastAsia="Calibri" w:hAnsiTheme="majorHAnsi" w:cstheme="majorHAnsi"/>
            <w:color w:val="0000FF"/>
            <w:u w:val="single"/>
          </w:rPr>
          <w:t>sairegion13.org</w:t>
        </w:r>
      </w:hyperlink>
      <w:r w:rsidRPr="00EB2D5B">
        <w:rPr>
          <w:rFonts w:asciiTheme="majorHAnsi" w:eastAsia="Calibri" w:hAnsiTheme="majorHAnsi" w:cstheme="majorHAnsi"/>
        </w:rPr>
        <w:t xml:space="preserve"> </w:t>
      </w:r>
      <w:r w:rsidRPr="00EB2D5B">
        <w:rPr>
          <w:rFonts w:asciiTheme="majorHAnsi" w:eastAsia="Calibri" w:hAnsiTheme="majorHAnsi" w:cstheme="majorHAnsi"/>
          <w:color w:val="000000"/>
        </w:rPr>
        <w:t xml:space="preserve">&gt; log </w:t>
      </w:r>
      <w:r w:rsidRPr="00EB2D5B">
        <w:rPr>
          <w:rFonts w:asciiTheme="majorHAnsi" w:eastAsia="Calibri" w:hAnsiTheme="majorHAnsi" w:cstheme="majorHAnsi"/>
          <w:i/>
          <w:color w:val="000000"/>
        </w:rPr>
        <w:t>into Members Only &gt; click on Documents</w:t>
      </w:r>
      <w:r w:rsidRPr="00EB2D5B">
        <w:rPr>
          <w:rFonts w:asciiTheme="majorHAnsi" w:eastAsia="Calibri" w:hAnsiTheme="majorHAnsi" w:cstheme="majorHAnsi"/>
          <w:color w:val="000000"/>
        </w:rPr>
        <w:t xml:space="preserve"> &gt; click on </w:t>
      </w:r>
      <w:r w:rsidRPr="00EB2D5B">
        <w:rPr>
          <w:rFonts w:asciiTheme="majorHAnsi" w:eastAsia="Calibri" w:hAnsiTheme="majorHAnsi" w:cstheme="majorHAnsi"/>
          <w:i/>
          <w:color w:val="000000"/>
        </w:rPr>
        <w:t xml:space="preserve">Education then Regional Faculty Roster. </w:t>
      </w:r>
    </w:p>
    <w:p w14:paraId="000000DB" w14:textId="77777777" w:rsidR="00EC366E" w:rsidRPr="00EB2D5B" w:rsidRDefault="00EC366E" w:rsidP="00F36657">
      <w:pPr>
        <w:tabs>
          <w:tab w:val="left" w:pos="900"/>
        </w:tabs>
        <w:ind w:left="540" w:right="414"/>
        <w:rPr>
          <w:rFonts w:asciiTheme="majorHAnsi" w:eastAsia="Calibri" w:hAnsiTheme="majorHAnsi" w:cstheme="majorHAnsi"/>
          <w:b/>
          <w:color w:val="00B050"/>
          <w:sz w:val="28"/>
          <w:szCs w:val="28"/>
        </w:rPr>
      </w:pPr>
    </w:p>
    <w:p w14:paraId="000000DC" w14:textId="77777777" w:rsidR="00EC366E" w:rsidRPr="00EB2D5B" w:rsidRDefault="00A226CA" w:rsidP="00F36657">
      <w:pPr>
        <w:tabs>
          <w:tab w:val="left" w:pos="900"/>
        </w:tabs>
        <w:ind w:left="540" w:right="414"/>
        <w:rPr>
          <w:rFonts w:asciiTheme="majorHAnsi" w:eastAsia="Calibri" w:hAnsiTheme="majorHAnsi" w:cstheme="majorHAnsi"/>
          <w:b/>
          <w:color w:val="00B050"/>
          <w:sz w:val="28"/>
          <w:szCs w:val="28"/>
        </w:rPr>
      </w:pPr>
      <w:r w:rsidRPr="00EB2D5B">
        <w:rPr>
          <w:rFonts w:asciiTheme="majorHAnsi" w:eastAsia="Calibri" w:hAnsiTheme="majorHAnsi" w:cstheme="majorHAnsi"/>
          <w:b/>
          <w:color w:val="00B050"/>
          <w:sz w:val="28"/>
          <w:szCs w:val="28"/>
        </w:rPr>
        <w:t>Regional Leadership Team</w:t>
      </w:r>
    </w:p>
    <w:p w14:paraId="000000DD" w14:textId="77777777" w:rsidR="00EC366E" w:rsidRPr="00EB2D5B" w:rsidRDefault="00A226CA" w:rsidP="00F36657">
      <w:pPr>
        <w:tabs>
          <w:tab w:val="left" w:pos="900"/>
        </w:tabs>
        <w:spacing w:after="80"/>
        <w:ind w:left="540" w:right="414"/>
        <w:rPr>
          <w:rFonts w:asciiTheme="majorHAnsi" w:eastAsia="Calibri" w:hAnsiTheme="majorHAnsi" w:cstheme="majorHAnsi"/>
          <w:b/>
          <w:color w:val="000000"/>
        </w:rPr>
      </w:pPr>
      <w:r w:rsidRPr="00EB2D5B">
        <w:rPr>
          <w:rFonts w:asciiTheme="majorHAnsi" w:eastAsia="Calibri" w:hAnsiTheme="majorHAnsi" w:cstheme="majorHAnsi"/>
          <w:b/>
          <w:color w:val="000000"/>
        </w:rPr>
        <w:t>How can I contact Regional Leadership Team members??</w:t>
      </w:r>
    </w:p>
    <w:p w14:paraId="000000DE" w14:textId="77777777" w:rsidR="00EC366E" w:rsidRPr="00EB2D5B" w:rsidRDefault="00A226CA" w:rsidP="00F36657">
      <w:pPr>
        <w:tabs>
          <w:tab w:val="left" w:pos="900"/>
        </w:tabs>
        <w:ind w:left="540" w:right="414"/>
        <w:rPr>
          <w:rFonts w:asciiTheme="majorHAnsi" w:eastAsia="Calibri" w:hAnsiTheme="majorHAnsi" w:cstheme="majorHAnsi"/>
          <w:b/>
          <w:color w:val="000000"/>
        </w:rPr>
      </w:pPr>
      <w:r w:rsidRPr="00EB2D5B">
        <w:rPr>
          <w:rFonts w:asciiTheme="majorHAnsi" w:eastAsia="Calibri" w:hAnsiTheme="majorHAnsi" w:cstheme="majorHAnsi"/>
          <w:color w:val="000000"/>
        </w:rPr>
        <w:t xml:space="preserve">For RLT members, go to the Region 13 website </w:t>
      </w:r>
      <w:hyperlink r:id="rId29">
        <w:r w:rsidR="00EC366E" w:rsidRPr="00EB2D5B">
          <w:rPr>
            <w:rFonts w:asciiTheme="majorHAnsi" w:eastAsia="Calibri" w:hAnsiTheme="majorHAnsi" w:cstheme="majorHAnsi"/>
            <w:color w:val="0000FF"/>
            <w:u w:val="single"/>
          </w:rPr>
          <w:t>sairegion13.org</w:t>
        </w:r>
      </w:hyperlink>
      <w:r w:rsidRPr="00EB2D5B">
        <w:rPr>
          <w:rFonts w:asciiTheme="majorHAnsi" w:eastAsia="Calibri" w:hAnsiTheme="majorHAnsi" w:cstheme="majorHAnsi"/>
        </w:rPr>
        <w:t xml:space="preserve"> .</w:t>
      </w:r>
      <w:r w:rsidRPr="00EB2D5B">
        <w:rPr>
          <w:rFonts w:asciiTheme="majorHAnsi" w:eastAsia="Calibri" w:hAnsiTheme="majorHAnsi" w:cstheme="majorHAnsi"/>
          <w:color w:val="000000"/>
        </w:rPr>
        <w:t xml:space="preserve">  On the Home page, click </w:t>
      </w:r>
      <w:r w:rsidRPr="00EB2D5B">
        <w:rPr>
          <w:rFonts w:asciiTheme="majorHAnsi" w:eastAsia="Calibri" w:hAnsiTheme="majorHAnsi" w:cstheme="majorHAnsi"/>
          <w:i/>
          <w:color w:val="000000"/>
        </w:rPr>
        <w:t>Contact Us</w:t>
      </w:r>
      <w:r w:rsidRPr="00EB2D5B">
        <w:rPr>
          <w:rFonts w:asciiTheme="majorHAnsi" w:eastAsia="Calibri" w:hAnsiTheme="majorHAnsi" w:cstheme="majorHAnsi"/>
          <w:color w:val="000000"/>
        </w:rPr>
        <w:t xml:space="preserve">. </w:t>
      </w:r>
    </w:p>
    <w:p w14:paraId="000000DF" w14:textId="77777777" w:rsidR="00EC366E" w:rsidRPr="00EB2D5B" w:rsidRDefault="00EC366E" w:rsidP="00F36657">
      <w:pPr>
        <w:tabs>
          <w:tab w:val="left" w:pos="900"/>
        </w:tabs>
        <w:ind w:left="540" w:right="414"/>
        <w:rPr>
          <w:rFonts w:asciiTheme="majorHAnsi" w:eastAsia="Calibri" w:hAnsiTheme="majorHAnsi" w:cstheme="majorHAnsi"/>
          <w:b/>
          <w:color w:val="00B050"/>
          <w:sz w:val="28"/>
          <w:szCs w:val="28"/>
        </w:rPr>
      </w:pPr>
    </w:p>
    <w:p w14:paraId="000000E0" w14:textId="77777777" w:rsidR="00EC366E" w:rsidRPr="00EB2D5B" w:rsidRDefault="00A226CA" w:rsidP="00F36657">
      <w:pPr>
        <w:tabs>
          <w:tab w:val="left" w:pos="900"/>
        </w:tabs>
        <w:spacing w:after="80"/>
        <w:ind w:left="540" w:right="414"/>
        <w:rPr>
          <w:rFonts w:asciiTheme="majorHAnsi" w:eastAsia="Calibri" w:hAnsiTheme="majorHAnsi" w:cstheme="majorHAnsi"/>
          <w:b/>
        </w:rPr>
      </w:pPr>
      <w:r w:rsidRPr="00EB2D5B">
        <w:rPr>
          <w:rFonts w:asciiTheme="majorHAnsi" w:eastAsia="Calibri" w:hAnsiTheme="majorHAnsi" w:cstheme="majorHAnsi"/>
          <w:b/>
        </w:rPr>
        <w:t>How can I apply to be a member of the Regional Leadership Team?</w:t>
      </w:r>
    </w:p>
    <w:p w14:paraId="000000E1" w14:textId="77777777" w:rsidR="00EC366E" w:rsidRPr="00EB2D5B" w:rsidRDefault="00A226CA" w:rsidP="00F36657">
      <w:pPr>
        <w:tabs>
          <w:tab w:val="left" w:pos="900"/>
        </w:tabs>
        <w:ind w:left="540" w:right="414"/>
        <w:rPr>
          <w:rFonts w:asciiTheme="majorHAnsi" w:eastAsia="Calibri" w:hAnsiTheme="majorHAnsi" w:cstheme="majorHAnsi"/>
        </w:rPr>
      </w:pPr>
      <w:r w:rsidRPr="00EB2D5B">
        <w:rPr>
          <w:rFonts w:asciiTheme="majorHAnsi" w:eastAsia="Calibri" w:hAnsiTheme="majorHAnsi" w:cstheme="majorHAnsi"/>
        </w:rPr>
        <w:t xml:space="preserve">You will need to be logged </w:t>
      </w:r>
      <w:proofErr w:type="gramStart"/>
      <w:r w:rsidRPr="00EB2D5B">
        <w:rPr>
          <w:rFonts w:asciiTheme="majorHAnsi" w:eastAsia="Calibri" w:hAnsiTheme="majorHAnsi" w:cstheme="majorHAnsi"/>
        </w:rPr>
        <w:t>in to</w:t>
      </w:r>
      <w:proofErr w:type="gramEnd"/>
      <w:r w:rsidRPr="00EB2D5B">
        <w:rPr>
          <w:rFonts w:asciiTheme="majorHAnsi" w:eastAsia="Calibri" w:hAnsiTheme="majorHAnsi" w:cstheme="majorHAnsi"/>
        </w:rPr>
        <w:t xml:space="preserve"> the Region 13 Members Only page on the Regional website </w:t>
      </w:r>
      <w:hyperlink r:id="rId30">
        <w:r w:rsidR="00EC366E" w:rsidRPr="00EB2D5B">
          <w:rPr>
            <w:rFonts w:asciiTheme="majorHAnsi" w:eastAsia="Calibri" w:hAnsiTheme="majorHAnsi" w:cstheme="majorHAnsi"/>
            <w:color w:val="0000FF"/>
            <w:u w:val="single"/>
          </w:rPr>
          <w:t>sairegion13.org</w:t>
        </w:r>
      </w:hyperlink>
      <w:r w:rsidRPr="00EB2D5B">
        <w:rPr>
          <w:rFonts w:asciiTheme="majorHAnsi" w:eastAsia="Calibri" w:hAnsiTheme="majorHAnsi" w:cstheme="majorHAnsi"/>
        </w:rPr>
        <w:t xml:space="preserve">  to access the application form. Click on </w:t>
      </w:r>
      <w:r w:rsidRPr="00EB2D5B">
        <w:rPr>
          <w:rFonts w:asciiTheme="majorHAnsi" w:eastAsia="Calibri" w:hAnsiTheme="majorHAnsi" w:cstheme="majorHAnsi"/>
          <w:i/>
        </w:rPr>
        <w:t>Documents &gt; then Member Resources then Forms and Applications</w:t>
      </w:r>
      <w:r w:rsidRPr="00EB2D5B">
        <w:rPr>
          <w:rFonts w:asciiTheme="majorHAnsi" w:eastAsia="Calibri" w:hAnsiTheme="majorHAnsi" w:cstheme="majorHAnsi"/>
        </w:rPr>
        <w:t>. You will find the RLT application there. </w:t>
      </w:r>
    </w:p>
    <w:p w14:paraId="000000E2" w14:textId="77777777" w:rsidR="00EC366E" w:rsidRPr="00EB2D5B" w:rsidRDefault="00EC366E" w:rsidP="00F36657">
      <w:pPr>
        <w:tabs>
          <w:tab w:val="left" w:pos="900"/>
        </w:tabs>
        <w:ind w:left="540" w:right="414"/>
        <w:rPr>
          <w:rFonts w:asciiTheme="majorHAnsi" w:eastAsia="Calibri" w:hAnsiTheme="majorHAnsi" w:cstheme="majorHAnsi"/>
          <w:b/>
          <w:color w:val="00B050"/>
          <w:sz w:val="28"/>
          <w:szCs w:val="28"/>
        </w:rPr>
      </w:pPr>
    </w:p>
    <w:p w14:paraId="000000E3" w14:textId="77777777" w:rsidR="00EC366E" w:rsidRPr="00EB2D5B" w:rsidRDefault="00A226CA" w:rsidP="00F36657">
      <w:pPr>
        <w:tabs>
          <w:tab w:val="left" w:pos="900"/>
        </w:tabs>
        <w:spacing w:after="80"/>
        <w:ind w:left="540" w:right="414"/>
        <w:rPr>
          <w:rFonts w:asciiTheme="majorHAnsi" w:eastAsia="Calibri" w:hAnsiTheme="majorHAnsi" w:cstheme="majorHAnsi"/>
          <w:b/>
        </w:rPr>
      </w:pPr>
      <w:r w:rsidRPr="00EB2D5B">
        <w:rPr>
          <w:rFonts w:asciiTheme="majorHAnsi" w:eastAsia="Calibri" w:hAnsiTheme="majorHAnsi" w:cstheme="majorHAnsi"/>
          <w:b/>
        </w:rPr>
        <w:t>How often does the Regional Leadership Team meet?</w:t>
      </w:r>
    </w:p>
    <w:p w14:paraId="000000E4" w14:textId="77777777" w:rsidR="00EC366E" w:rsidRPr="00EB2D5B" w:rsidRDefault="00A226CA" w:rsidP="00F36657">
      <w:pPr>
        <w:tabs>
          <w:tab w:val="left" w:pos="900"/>
        </w:tabs>
        <w:ind w:left="540" w:right="414"/>
        <w:rPr>
          <w:rFonts w:asciiTheme="majorHAnsi" w:eastAsia="Calibri" w:hAnsiTheme="majorHAnsi" w:cstheme="majorHAnsi"/>
        </w:rPr>
      </w:pPr>
      <w:r w:rsidRPr="00EB2D5B">
        <w:rPr>
          <w:rFonts w:asciiTheme="majorHAnsi" w:eastAsia="Calibri" w:hAnsiTheme="majorHAnsi" w:cstheme="majorHAnsi"/>
        </w:rPr>
        <w:t>The RLT meets in person at least once yearly and holds monthly meetings via Zoom. Members are invited to attend the Zoom meetings and should contact the Communications Coordinator to indicate their interest.</w:t>
      </w:r>
    </w:p>
    <w:p w14:paraId="000000E5" w14:textId="77777777" w:rsidR="00EC366E" w:rsidRPr="00EB2D5B" w:rsidRDefault="00EC366E" w:rsidP="00F36657">
      <w:pPr>
        <w:tabs>
          <w:tab w:val="left" w:pos="900"/>
        </w:tabs>
        <w:ind w:left="540" w:right="414"/>
        <w:rPr>
          <w:rFonts w:asciiTheme="majorHAnsi" w:eastAsia="Calibri" w:hAnsiTheme="majorHAnsi" w:cstheme="majorHAnsi"/>
          <w:b/>
          <w:color w:val="00B050"/>
          <w:sz w:val="28"/>
          <w:szCs w:val="28"/>
        </w:rPr>
      </w:pPr>
    </w:p>
    <w:p w14:paraId="000000E6" w14:textId="77777777" w:rsidR="00EC366E" w:rsidRPr="00EB2D5B" w:rsidRDefault="00A226CA" w:rsidP="00F36657">
      <w:pPr>
        <w:tabs>
          <w:tab w:val="left" w:pos="900"/>
          <w:tab w:val="left" w:pos="2744"/>
        </w:tabs>
        <w:spacing w:after="80"/>
        <w:ind w:left="540" w:right="414"/>
        <w:rPr>
          <w:rFonts w:asciiTheme="majorHAnsi" w:eastAsia="Calibri" w:hAnsiTheme="majorHAnsi" w:cstheme="majorHAnsi"/>
          <w:b/>
        </w:rPr>
      </w:pPr>
      <w:r w:rsidRPr="00EB2D5B">
        <w:rPr>
          <w:rFonts w:asciiTheme="majorHAnsi" w:eastAsia="Calibri" w:hAnsiTheme="majorHAnsi" w:cstheme="majorHAnsi"/>
          <w:b/>
        </w:rPr>
        <w:t>How can my chorus get help from the region dealing with issues within our chorus?</w:t>
      </w:r>
    </w:p>
    <w:p w14:paraId="000000E7" w14:textId="77777777" w:rsidR="00EC366E" w:rsidRPr="00EB2D5B" w:rsidRDefault="00A226CA" w:rsidP="00F36657">
      <w:pPr>
        <w:tabs>
          <w:tab w:val="left" w:pos="900"/>
          <w:tab w:val="left" w:pos="2744"/>
        </w:tabs>
        <w:ind w:left="540" w:right="414"/>
        <w:rPr>
          <w:rFonts w:asciiTheme="majorHAnsi" w:eastAsia="Calibri" w:hAnsiTheme="majorHAnsi" w:cstheme="majorHAnsi"/>
        </w:rPr>
      </w:pPr>
      <w:r w:rsidRPr="00EB2D5B">
        <w:rPr>
          <w:rFonts w:asciiTheme="majorHAnsi" w:eastAsia="Calibri" w:hAnsiTheme="majorHAnsi" w:cstheme="majorHAnsi"/>
        </w:rPr>
        <w:t>Go to the Regional website at</w:t>
      </w:r>
      <w:r w:rsidRPr="00EB2D5B">
        <w:rPr>
          <w:rFonts w:asciiTheme="majorHAnsi" w:eastAsia="Calibri" w:hAnsiTheme="majorHAnsi" w:cstheme="majorHAnsi"/>
          <w:color w:val="0070C0"/>
        </w:rPr>
        <w:t xml:space="preserve"> </w:t>
      </w:r>
      <w:hyperlink r:id="rId31">
        <w:r w:rsidR="00EC366E" w:rsidRPr="00EB2D5B">
          <w:rPr>
            <w:rFonts w:asciiTheme="majorHAnsi" w:eastAsia="Calibri" w:hAnsiTheme="majorHAnsi" w:cstheme="majorHAnsi"/>
            <w:color w:val="0000FF"/>
            <w:u w:val="single"/>
          </w:rPr>
          <w:t>sairegion13.org</w:t>
        </w:r>
      </w:hyperlink>
      <w:r w:rsidRPr="00EB2D5B">
        <w:rPr>
          <w:rFonts w:asciiTheme="majorHAnsi" w:eastAsia="Calibri" w:hAnsiTheme="majorHAnsi" w:cstheme="majorHAnsi"/>
        </w:rPr>
        <w:t xml:space="preserve">. From there click </w:t>
      </w:r>
      <w:r w:rsidRPr="00EB2D5B">
        <w:rPr>
          <w:rFonts w:asciiTheme="majorHAnsi" w:eastAsia="Calibri" w:hAnsiTheme="majorHAnsi" w:cstheme="majorHAnsi"/>
          <w:i/>
        </w:rPr>
        <w:t>Contact Us</w:t>
      </w:r>
      <w:r w:rsidRPr="00EB2D5B">
        <w:rPr>
          <w:rFonts w:asciiTheme="majorHAnsi" w:eastAsia="Calibri" w:hAnsiTheme="majorHAnsi" w:cstheme="majorHAnsi"/>
        </w:rPr>
        <w:t>. On that page you can contact members of the Regional Leadership Team for assistance. If you aren’t sure which team member can best help you, you can send a message to the team using the form at the bottom of the page.</w:t>
      </w:r>
    </w:p>
    <w:p w14:paraId="000000E8" w14:textId="77777777" w:rsidR="00EC366E" w:rsidRPr="00EB2D5B" w:rsidRDefault="00EC366E" w:rsidP="00F36657">
      <w:pPr>
        <w:tabs>
          <w:tab w:val="left" w:pos="900"/>
          <w:tab w:val="left" w:pos="2744"/>
        </w:tabs>
        <w:ind w:left="540" w:right="414"/>
        <w:rPr>
          <w:rFonts w:asciiTheme="majorHAnsi" w:eastAsia="Calibri" w:hAnsiTheme="majorHAnsi" w:cstheme="majorHAnsi"/>
        </w:rPr>
      </w:pPr>
    </w:p>
    <w:p w14:paraId="000000E9" w14:textId="77777777" w:rsidR="00EC366E" w:rsidRPr="00EB2D5B" w:rsidRDefault="00F95D3B" w:rsidP="00F36657">
      <w:pPr>
        <w:tabs>
          <w:tab w:val="left" w:pos="900"/>
          <w:tab w:val="left" w:pos="2744"/>
        </w:tabs>
        <w:ind w:left="540" w:right="414"/>
        <w:rPr>
          <w:rFonts w:asciiTheme="majorHAnsi" w:eastAsia="Calibri" w:hAnsiTheme="majorHAnsi" w:cstheme="majorHAnsi"/>
          <w:color w:val="00B050"/>
          <w:sz w:val="28"/>
          <w:szCs w:val="28"/>
        </w:rPr>
      </w:pPr>
      <w:sdt>
        <w:sdtPr>
          <w:rPr>
            <w:rFonts w:asciiTheme="majorHAnsi" w:hAnsiTheme="majorHAnsi" w:cstheme="majorHAnsi"/>
          </w:rPr>
          <w:tag w:val="goog_rdk_3"/>
          <w:id w:val="2120419359"/>
        </w:sdtPr>
        <w:sdtEndPr/>
        <w:sdtContent/>
      </w:sdt>
      <w:r w:rsidR="00A226CA" w:rsidRPr="00EB2D5B">
        <w:rPr>
          <w:rFonts w:asciiTheme="majorHAnsi" w:eastAsia="Calibri" w:hAnsiTheme="majorHAnsi" w:cstheme="majorHAnsi"/>
          <w:color w:val="00B050"/>
          <w:sz w:val="28"/>
          <w:szCs w:val="28"/>
        </w:rPr>
        <w:t>Regional Songs</w:t>
      </w:r>
    </w:p>
    <w:p w14:paraId="000000EA" w14:textId="77777777" w:rsidR="00EC366E" w:rsidRPr="00EB2D5B" w:rsidRDefault="00A226CA" w:rsidP="00F36657">
      <w:pPr>
        <w:tabs>
          <w:tab w:val="left" w:pos="900"/>
          <w:tab w:val="left" w:pos="2744"/>
        </w:tabs>
        <w:ind w:left="540" w:right="414"/>
        <w:rPr>
          <w:rFonts w:asciiTheme="majorHAnsi" w:eastAsia="Calibri" w:hAnsiTheme="majorHAnsi" w:cstheme="majorHAnsi"/>
          <w:b/>
        </w:rPr>
      </w:pPr>
      <w:r w:rsidRPr="00EB2D5B">
        <w:rPr>
          <w:rFonts w:asciiTheme="majorHAnsi" w:eastAsia="Calibri" w:hAnsiTheme="majorHAnsi" w:cstheme="majorHAnsi"/>
          <w:b/>
        </w:rPr>
        <w:t>How can I find the regional song list?</w:t>
      </w:r>
    </w:p>
    <w:p w14:paraId="000000EB" w14:textId="77777777" w:rsidR="00EC366E" w:rsidRPr="00EB2D5B" w:rsidRDefault="00A226CA" w:rsidP="00F36657">
      <w:pPr>
        <w:tabs>
          <w:tab w:val="left" w:pos="900"/>
          <w:tab w:val="left" w:pos="2744"/>
        </w:tabs>
        <w:ind w:left="540" w:right="414"/>
        <w:rPr>
          <w:rFonts w:asciiTheme="majorHAnsi" w:eastAsia="Calibri" w:hAnsiTheme="majorHAnsi" w:cstheme="majorHAnsi"/>
        </w:rPr>
      </w:pPr>
      <w:r w:rsidRPr="00EB2D5B">
        <w:rPr>
          <w:rFonts w:asciiTheme="majorHAnsi" w:eastAsia="Calibri" w:hAnsiTheme="majorHAnsi" w:cstheme="majorHAnsi"/>
        </w:rPr>
        <w:t xml:space="preserve">Go to the Regional website at </w:t>
      </w:r>
      <w:r w:rsidRPr="00EB2D5B">
        <w:rPr>
          <w:rFonts w:asciiTheme="majorHAnsi" w:eastAsia="Calibri" w:hAnsiTheme="majorHAnsi" w:cstheme="majorHAnsi"/>
          <w:color w:val="0000FF"/>
          <w:u w:val="single"/>
        </w:rPr>
        <w:t>sairegion13.org.</w:t>
      </w:r>
      <w:r w:rsidRPr="00EB2D5B">
        <w:rPr>
          <w:rFonts w:asciiTheme="majorHAnsi" w:eastAsia="Calibri" w:hAnsiTheme="majorHAnsi" w:cstheme="majorHAnsi"/>
          <w:color w:val="0070C0"/>
          <w:u w:val="single"/>
        </w:rPr>
        <w:t xml:space="preserve"> </w:t>
      </w:r>
      <w:r w:rsidRPr="00EB2D5B">
        <w:rPr>
          <w:rFonts w:asciiTheme="majorHAnsi" w:eastAsia="Calibri" w:hAnsiTheme="majorHAnsi" w:cstheme="majorHAnsi"/>
          <w:color w:val="0070C0"/>
        </w:rPr>
        <w:t xml:space="preserve">  </w:t>
      </w:r>
      <w:r w:rsidRPr="00EB2D5B">
        <w:rPr>
          <w:rFonts w:asciiTheme="majorHAnsi" w:eastAsia="Calibri" w:hAnsiTheme="majorHAnsi" w:cstheme="majorHAnsi"/>
        </w:rPr>
        <w:t xml:space="preserve">On the Home Page click on Members Only and sign in with your log in information.  Then click on </w:t>
      </w:r>
      <w:r w:rsidRPr="00EB2D5B">
        <w:rPr>
          <w:rFonts w:asciiTheme="majorHAnsi" w:eastAsia="Calibri" w:hAnsiTheme="majorHAnsi" w:cstheme="majorHAnsi"/>
          <w:i/>
        </w:rPr>
        <w:t>My Music</w:t>
      </w:r>
      <w:r w:rsidRPr="00EB2D5B">
        <w:rPr>
          <w:rFonts w:asciiTheme="majorHAnsi" w:eastAsia="Calibri" w:hAnsiTheme="majorHAnsi" w:cstheme="majorHAnsi"/>
        </w:rPr>
        <w:t xml:space="preserve"> on the left.  The list of Regional Songs will come up.  Region 13 members may purchase a song from Sweet Adelines International at </w:t>
      </w:r>
      <w:hyperlink r:id="rId32">
        <w:r w:rsidR="00EC366E" w:rsidRPr="00EB2D5B">
          <w:rPr>
            <w:rFonts w:asciiTheme="majorHAnsi" w:eastAsia="Calibri" w:hAnsiTheme="majorHAnsi" w:cstheme="majorHAnsi"/>
            <w:color w:val="0000FF"/>
            <w:u w:val="single"/>
          </w:rPr>
          <w:t>https://sweetadelines.com/</w:t>
        </w:r>
      </w:hyperlink>
      <w:r w:rsidRPr="00EB2D5B">
        <w:rPr>
          <w:rFonts w:asciiTheme="majorHAnsi" w:eastAsia="Calibri" w:hAnsiTheme="majorHAnsi" w:cstheme="majorHAnsi"/>
        </w:rPr>
        <w:t xml:space="preserve">. Log </w:t>
      </w:r>
      <w:proofErr w:type="gramStart"/>
      <w:r w:rsidRPr="00EB2D5B">
        <w:rPr>
          <w:rFonts w:asciiTheme="majorHAnsi" w:eastAsia="Calibri" w:hAnsiTheme="majorHAnsi" w:cstheme="majorHAnsi"/>
        </w:rPr>
        <w:t>into</w:t>
      </w:r>
      <w:proofErr w:type="gramEnd"/>
      <w:r w:rsidRPr="00EB2D5B">
        <w:rPr>
          <w:rFonts w:asciiTheme="majorHAnsi" w:eastAsia="Calibri" w:hAnsiTheme="majorHAnsi" w:cstheme="majorHAnsi"/>
        </w:rPr>
        <w:t xml:space="preserve"> the Members Only site to get the Member pricing. Then go to </w:t>
      </w:r>
      <w:r w:rsidRPr="00EB2D5B">
        <w:rPr>
          <w:rFonts w:asciiTheme="majorHAnsi" w:eastAsia="Calibri" w:hAnsiTheme="majorHAnsi" w:cstheme="majorHAnsi"/>
          <w:i/>
        </w:rPr>
        <w:t>'Manage Membership'</w:t>
      </w:r>
      <w:r w:rsidRPr="00EB2D5B">
        <w:rPr>
          <w:rFonts w:asciiTheme="majorHAnsi" w:eastAsia="Calibri" w:hAnsiTheme="majorHAnsi" w:cstheme="majorHAnsi"/>
        </w:rPr>
        <w:t xml:space="preserve"> and select "</w:t>
      </w:r>
      <w:r w:rsidRPr="00EB2D5B">
        <w:rPr>
          <w:rFonts w:asciiTheme="majorHAnsi" w:eastAsia="Calibri" w:hAnsiTheme="majorHAnsi" w:cstheme="majorHAnsi"/>
          <w:i/>
        </w:rPr>
        <w:t>Sweet Adelines</w:t>
      </w:r>
      <w:r w:rsidRPr="00EB2D5B">
        <w:rPr>
          <w:rFonts w:asciiTheme="majorHAnsi" w:eastAsia="Calibri" w:hAnsiTheme="majorHAnsi" w:cstheme="majorHAnsi"/>
        </w:rPr>
        <w:t xml:space="preserve"> </w:t>
      </w:r>
      <w:r w:rsidRPr="00EB2D5B">
        <w:rPr>
          <w:rFonts w:asciiTheme="majorHAnsi" w:eastAsia="Calibri" w:hAnsiTheme="majorHAnsi" w:cstheme="majorHAnsi"/>
          <w:i/>
        </w:rPr>
        <w:t>Store."</w:t>
      </w:r>
      <w:r w:rsidRPr="00EB2D5B">
        <w:rPr>
          <w:rFonts w:asciiTheme="majorHAnsi" w:eastAsia="Calibri" w:hAnsiTheme="majorHAnsi" w:cstheme="majorHAnsi"/>
        </w:rPr>
        <w:t xml:space="preserve"> Once there, select 'Search' and enter the song name into the title box.  </w:t>
      </w:r>
    </w:p>
    <w:p w14:paraId="000000EC" w14:textId="77777777" w:rsidR="00EC366E" w:rsidRPr="00EB2D5B" w:rsidRDefault="00EC366E" w:rsidP="00F36657">
      <w:pPr>
        <w:tabs>
          <w:tab w:val="left" w:pos="900"/>
        </w:tabs>
        <w:ind w:left="540" w:right="414"/>
        <w:rPr>
          <w:rFonts w:asciiTheme="majorHAnsi" w:eastAsia="Calibri" w:hAnsiTheme="majorHAnsi" w:cstheme="majorHAnsi"/>
          <w:b/>
          <w:color w:val="00B050"/>
          <w:sz w:val="28"/>
          <w:szCs w:val="28"/>
        </w:rPr>
      </w:pPr>
    </w:p>
    <w:p w14:paraId="000000ED" w14:textId="77777777" w:rsidR="00EC366E" w:rsidRPr="00EB2D5B" w:rsidRDefault="00A226CA" w:rsidP="00F36657">
      <w:pPr>
        <w:tabs>
          <w:tab w:val="left" w:pos="900"/>
        </w:tabs>
        <w:ind w:left="540" w:right="414"/>
        <w:rPr>
          <w:rFonts w:asciiTheme="majorHAnsi" w:eastAsia="Calibri" w:hAnsiTheme="majorHAnsi" w:cstheme="majorHAnsi"/>
          <w:b/>
          <w:sz w:val="32"/>
          <w:szCs w:val="32"/>
        </w:rPr>
      </w:pPr>
      <w:r w:rsidRPr="00EB2D5B">
        <w:rPr>
          <w:rFonts w:asciiTheme="majorHAnsi" w:eastAsia="Calibri" w:hAnsiTheme="majorHAnsi" w:cstheme="majorHAnsi"/>
          <w:b/>
          <w:sz w:val="32"/>
          <w:szCs w:val="32"/>
        </w:rPr>
        <w:t>S</w:t>
      </w:r>
    </w:p>
    <w:p w14:paraId="000000EE" w14:textId="77777777" w:rsidR="00EC366E" w:rsidRPr="00EB2D5B" w:rsidRDefault="00A226CA" w:rsidP="00F36657">
      <w:pPr>
        <w:tabs>
          <w:tab w:val="left" w:pos="900"/>
        </w:tabs>
        <w:spacing w:after="80"/>
        <w:ind w:left="540" w:right="414"/>
        <w:rPr>
          <w:rFonts w:asciiTheme="majorHAnsi" w:eastAsia="Calibri" w:hAnsiTheme="majorHAnsi" w:cstheme="majorHAnsi"/>
          <w:b/>
          <w:color w:val="00B050"/>
          <w:sz w:val="28"/>
          <w:szCs w:val="28"/>
        </w:rPr>
      </w:pPr>
      <w:r w:rsidRPr="00EB2D5B">
        <w:rPr>
          <w:rFonts w:asciiTheme="majorHAnsi" w:eastAsia="Calibri" w:hAnsiTheme="majorHAnsi" w:cstheme="majorHAnsi"/>
          <w:b/>
          <w:color w:val="00B050"/>
          <w:sz w:val="28"/>
          <w:szCs w:val="28"/>
        </w:rPr>
        <w:t xml:space="preserve">Sales Table at Regional Events </w:t>
      </w:r>
    </w:p>
    <w:p w14:paraId="000000EF" w14:textId="77777777" w:rsidR="00EC366E" w:rsidRPr="00EB2D5B" w:rsidRDefault="00A226CA" w:rsidP="00F36657">
      <w:pPr>
        <w:tabs>
          <w:tab w:val="left" w:pos="900"/>
        </w:tabs>
        <w:spacing w:after="80"/>
        <w:ind w:left="540" w:right="414"/>
        <w:rPr>
          <w:rFonts w:asciiTheme="majorHAnsi" w:eastAsia="Calibri" w:hAnsiTheme="majorHAnsi" w:cstheme="majorHAnsi"/>
          <w:b/>
        </w:rPr>
      </w:pPr>
      <w:r w:rsidRPr="00EB2D5B">
        <w:rPr>
          <w:rFonts w:asciiTheme="majorHAnsi" w:eastAsia="Calibri" w:hAnsiTheme="majorHAnsi" w:cstheme="majorHAnsi"/>
          <w:b/>
        </w:rPr>
        <w:t>Can my chorus or quartet have a Sales Table at Regional events?</w:t>
      </w:r>
    </w:p>
    <w:p w14:paraId="000000F1" w14:textId="2A71157D" w:rsidR="00EC366E" w:rsidRPr="00EB2D5B" w:rsidRDefault="00A226CA" w:rsidP="00F36657">
      <w:pPr>
        <w:tabs>
          <w:tab w:val="left" w:pos="900"/>
        </w:tabs>
        <w:ind w:left="540" w:right="414"/>
        <w:rPr>
          <w:rFonts w:asciiTheme="majorHAnsi" w:eastAsia="Calibri" w:hAnsiTheme="majorHAnsi" w:cstheme="majorHAnsi"/>
        </w:rPr>
      </w:pPr>
      <w:r w:rsidRPr="00EB2D5B">
        <w:rPr>
          <w:rFonts w:asciiTheme="majorHAnsi" w:eastAsia="Calibri" w:hAnsiTheme="majorHAnsi" w:cstheme="majorHAnsi"/>
        </w:rPr>
        <w:t>Yes. Contact the Region 13 Harmony Emporium Chair. Vendors other than the current Regional Championship Quartet(s) or Chorus (s) will be charged a fee for table space. A sales agreement with the Region will be required</w:t>
      </w:r>
    </w:p>
    <w:p w14:paraId="000000F2" w14:textId="77777777" w:rsidR="00EC366E" w:rsidRPr="00EB2D5B" w:rsidRDefault="00EC366E" w:rsidP="00F36657">
      <w:pPr>
        <w:tabs>
          <w:tab w:val="left" w:pos="900"/>
        </w:tabs>
        <w:ind w:left="540" w:right="414"/>
        <w:rPr>
          <w:rFonts w:asciiTheme="majorHAnsi" w:eastAsia="Calibri" w:hAnsiTheme="majorHAnsi" w:cstheme="majorHAnsi"/>
          <w:b/>
        </w:rPr>
      </w:pPr>
    </w:p>
    <w:p w14:paraId="000000F3" w14:textId="77777777" w:rsidR="00EC366E" w:rsidRPr="00EB2D5B" w:rsidRDefault="00EC366E" w:rsidP="00F36657">
      <w:pPr>
        <w:tabs>
          <w:tab w:val="left" w:pos="900"/>
        </w:tabs>
        <w:ind w:left="540" w:right="414"/>
        <w:rPr>
          <w:rFonts w:asciiTheme="majorHAnsi" w:eastAsia="Calibri" w:hAnsiTheme="majorHAnsi" w:cstheme="majorHAnsi"/>
          <w:b/>
        </w:rPr>
      </w:pPr>
    </w:p>
    <w:p w14:paraId="000000F4" w14:textId="0C5AF579" w:rsidR="00EC366E" w:rsidRPr="00EB2D5B" w:rsidRDefault="00A226CA" w:rsidP="00F36657">
      <w:pPr>
        <w:tabs>
          <w:tab w:val="left" w:pos="900"/>
        </w:tabs>
        <w:spacing w:after="80"/>
        <w:ind w:left="540" w:right="414"/>
        <w:rPr>
          <w:rFonts w:asciiTheme="majorHAnsi" w:eastAsia="Calibri" w:hAnsiTheme="majorHAnsi" w:cstheme="majorHAnsi"/>
          <w:b/>
          <w:color w:val="00B050"/>
          <w:sz w:val="28"/>
          <w:szCs w:val="28"/>
        </w:rPr>
      </w:pPr>
      <w:r w:rsidRPr="00EB2D5B">
        <w:rPr>
          <w:rFonts w:asciiTheme="majorHAnsi" w:eastAsia="Calibri" w:hAnsiTheme="majorHAnsi" w:cstheme="majorHAnsi"/>
          <w:b/>
          <w:color w:val="00B050"/>
          <w:sz w:val="28"/>
          <w:szCs w:val="28"/>
        </w:rPr>
        <w:t>Search for Members on Website</w:t>
      </w:r>
    </w:p>
    <w:p w14:paraId="000000F5" w14:textId="77777777" w:rsidR="00EC366E" w:rsidRPr="00EB2D5B" w:rsidRDefault="00A226CA" w:rsidP="00F36657">
      <w:pPr>
        <w:tabs>
          <w:tab w:val="left" w:pos="900"/>
        </w:tabs>
        <w:spacing w:after="80"/>
        <w:ind w:left="540" w:right="414"/>
        <w:rPr>
          <w:rFonts w:asciiTheme="majorHAnsi" w:eastAsia="Calibri" w:hAnsiTheme="majorHAnsi" w:cstheme="majorHAnsi"/>
          <w:b/>
          <w:color w:val="3C393A"/>
        </w:rPr>
      </w:pPr>
      <w:r w:rsidRPr="00EB2D5B">
        <w:rPr>
          <w:rFonts w:asciiTheme="majorHAnsi" w:eastAsia="Calibri" w:hAnsiTheme="majorHAnsi" w:cstheme="majorHAnsi"/>
          <w:b/>
          <w:color w:val="3C393A"/>
        </w:rPr>
        <w:t>How do I find contact information for my regional friends on the R13 Website?</w:t>
      </w:r>
    </w:p>
    <w:p w14:paraId="000000F6" w14:textId="77777777" w:rsidR="00EC366E" w:rsidRPr="00EB2D5B" w:rsidRDefault="00A226CA" w:rsidP="00F36657">
      <w:pPr>
        <w:tabs>
          <w:tab w:val="left" w:pos="900"/>
        </w:tabs>
        <w:spacing w:after="80"/>
        <w:ind w:left="540" w:right="414"/>
        <w:rPr>
          <w:rFonts w:asciiTheme="majorHAnsi" w:eastAsia="Calibri" w:hAnsiTheme="majorHAnsi" w:cstheme="majorHAnsi"/>
        </w:rPr>
      </w:pPr>
      <w:r w:rsidRPr="00EB2D5B">
        <w:rPr>
          <w:rFonts w:asciiTheme="majorHAnsi" w:eastAsia="Calibri" w:hAnsiTheme="majorHAnsi" w:cstheme="majorHAnsi"/>
        </w:rPr>
        <w:t xml:space="preserve">Go to the Regional website / </w:t>
      </w:r>
      <w:hyperlink r:id="rId33">
        <w:r w:rsidR="00EC366E" w:rsidRPr="00EB2D5B">
          <w:rPr>
            <w:rFonts w:asciiTheme="majorHAnsi" w:eastAsia="Calibri" w:hAnsiTheme="majorHAnsi" w:cstheme="majorHAnsi"/>
            <w:color w:val="0000FF"/>
            <w:u w:val="single"/>
          </w:rPr>
          <w:t>sairegion13.org</w:t>
        </w:r>
      </w:hyperlink>
      <w:r w:rsidRPr="00EB2D5B">
        <w:rPr>
          <w:rFonts w:asciiTheme="majorHAnsi" w:eastAsia="Calibri" w:hAnsiTheme="majorHAnsi" w:cstheme="majorHAnsi"/>
        </w:rPr>
        <w:t xml:space="preserve">. and sign on to the Member Only site. Click on </w:t>
      </w:r>
      <w:r w:rsidRPr="00EB2D5B">
        <w:rPr>
          <w:rFonts w:asciiTheme="majorHAnsi" w:eastAsia="Calibri" w:hAnsiTheme="majorHAnsi" w:cstheme="majorHAnsi"/>
          <w:i/>
        </w:rPr>
        <w:t>Members</w:t>
      </w:r>
      <w:r w:rsidRPr="00EB2D5B">
        <w:rPr>
          <w:rFonts w:asciiTheme="majorHAnsi" w:eastAsia="Calibri" w:hAnsiTheme="majorHAnsi" w:cstheme="majorHAnsi"/>
        </w:rPr>
        <w:t xml:space="preserve"> . </w:t>
      </w:r>
    </w:p>
    <w:p w14:paraId="000000F7" w14:textId="77777777" w:rsidR="00EC366E" w:rsidRPr="00EB2D5B" w:rsidRDefault="00A226CA" w:rsidP="00F36657">
      <w:pPr>
        <w:tabs>
          <w:tab w:val="left" w:pos="900"/>
        </w:tabs>
        <w:spacing w:after="80"/>
        <w:ind w:left="540" w:right="414"/>
        <w:rPr>
          <w:rFonts w:asciiTheme="majorHAnsi" w:eastAsia="Calibri" w:hAnsiTheme="majorHAnsi" w:cstheme="majorHAnsi"/>
        </w:rPr>
      </w:pPr>
      <w:r w:rsidRPr="00EB2D5B">
        <w:rPr>
          <w:rFonts w:asciiTheme="majorHAnsi" w:eastAsia="Calibri" w:hAnsiTheme="majorHAnsi" w:cstheme="majorHAnsi"/>
        </w:rPr>
        <w:t>To find a person by name, type either first or last name in the search box.</w:t>
      </w:r>
      <w:r w:rsidRPr="00EB2D5B">
        <w:rPr>
          <w:rFonts w:asciiTheme="majorHAnsi" w:eastAsia="Calibri" w:hAnsiTheme="majorHAnsi" w:cstheme="majorHAnsi"/>
          <w:color w:val="FF0000"/>
        </w:rPr>
        <w:t xml:space="preserve"> </w:t>
      </w:r>
      <w:r w:rsidRPr="00EB2D5B">
        <w:rPr>
          <w:rFonts w:asciiTheme="majorHAnsi" w:eastAsia="Calibri" w:hAnsiTheme="majorHAnsi" w:cstheme="majorHAnsi"/>
        </w:rPr>
        <w:t xml:space="preserve">You will see a list of all members with the name you typed. </w:t>
      </w:r>
    </w:p>
    <w:p w14:paraId="000000F8" w14:textId="77777777" w:rsidR="00EC366E" w:rsidRPr="00EB2D5B" w:rsidRDefault="00A226CA" w:rsidP="00F36657">
      <w:pPr>
        <w:tabs>
          <w:tab w:val="left" w:pos="900"/>
        </w:tabs>
        <w:spacing w:after="80"/>
        <w:ind w:left="540" w:right="414"/>
        <w:rPr>
          <w:rFonts w:asciiTheme="majorHAnsi" w:eastAsia="Calibri" w:hAnsiTheme="majorHAnsi" w:cstheme="majorHAnsi"/>
        </w:rPr>
      </w:pPr>
      <w:r w:rsidRPr="00EB2D5B">
        <w:rPr>
          <w:rFonts w:asciiTheme="majorHAnsi" w:eastAsia="Calibri" w:hAnsiTheme="majorHAnsi" w:cstheme="majorHAnsi"/>
        </w:rPr>
        <w:t xml:space="preserve">You may also find individuals by certain Roles, such as Director.  Leave the name slot </w:t>
      </w:r>
      <w:proofErr w:type="gramStart"/>
      <w:r w:rsidRPr="00EB2D5B">
        <w:rPr>
          <w:rFonts w:asciiTheme="majorHAnsi" w:eastAsia="Calibri" w:hAnsiTheme="majorHAnsi" w:cstheme="majorHAnsi"/>
        </w:rPr>
        <w:t>blank, and</w:t>
      </w:r>
      <w:proofErr w:type="gramEnd"/>
      <w:r w:rsidRPr="00EB2D5B">
        <w:rPr>
          <w:rFonts w:asciiTheme="majorHAnsi" w:eastAsia="Calibri" w:hAnsiTheme="majorHAnsi" w:cstheme="majorHAnsi"/>
        </w:rPr>
        <w:t xml:space="preserve"> click the Filters block. A box will pop up, and you can choose a name, voice part, or role to do your search.</w:t>
      </w:r>
    </w:p>
    <w:p w14:paraId="000000F9" w14:textId="77777777" w:rsidR="00EC366E" w:rsidRPr="00EB2D5B" w:rsidRDefault="00A226CA" w:rsidP="00F36657">
      <w:pPr>
        <w:tabs>
          <w:tab w:val="left" w:pos="900"/>
        </w:tabs>
        <w:spacing w:after="80"/>
        <w:ind w:left="540" w:right="414"/>
        <w:rPr>
          <w:rFonts w:asciiTheme="majorHAnsi" w:eastAsia="Calibri" w:hAnsiTheme="majorHAnsi" w:cstheme="majorHAnsi"/>
        </w:rPr>
      </w:pPr>
      <w:r w:rsidRPr="00EB2D5B">
        <w:rPr>
          <w:rFonts w:asciiTheme="majorHAnsi" w:eastAsia="Calibri" w:hAnsiTheme="majorHAnsi" w:cstheme="majorHAnsi"/>
        </w:rPr>
        <w:t>Just know what chorus they’re in?  Click in the “role” box and scroll down to see all the available choruses. Choose your chorus, then after a second or two, all members from that chapter should be listed. Note that members are categorized by their PRIMARY chorus, so dual members will be listed that way.</w:t>
      </w:r>
    </w:p>
    <w:p w14:paraId="000000FA" w14:textId="77777777" w:rsidR="00EC366E" w:rsidRPr="00EB2D5B" w:rsidRDefault="00EC366E" w:rsidP="00F36657">
      <w:pPr>
        <w:tabs>
          <w:tab w:val="left" w:pos="900"/>
        </w:tabs>
        <w:spacing w:after="80"/>
        <w:ind w:left="540" w:right="414"/>
        <w:rPr>
          <w:rFonts w:asciiTheme="majorHAnsi" w:eastAsia="Calibri" w:hAnsiTheme="majorHAnsi" w:cstheme="majorHAnsi"/>
          <w:b/>
          <w:color w:val="00B050"/>
        </w:rPr>
      </w:pPr>
    </w:p>
    <w:p w14:paraId="000000FB" w14:textId="77777777" w:rsidR="00EC366E" w:rsidRPr="00EB2D5B" w:rsidRDefault="00A226CA" w:rsidP="00F36657">
      <w:pPr>
        <w:tabs>
          <w:tab w:val="left" w:pos="900"/>
        </w:tabs>
        <w:spacing w:after="80"/>
        <w:ind w:left="540" w:right="414"/>
        <w:rPr>
          <w:rFonts w:asciiTheme="majorHAnsi" w:eastAsia="Calibri" w:hAnsiTheme="majorHAnsi" w:cstheme="majorHAnsi"/>
          <w:b/>
          <w:color w:val="00B050"/>
        </w:rPr>
      </w:pPr>
      <w:r w:rsidRPr="00EB2D5B">
        <w:rPr>
          <w:rFonts w:asciiTheme="majorHAnsi" w:eastAsia="Calibri" w:hAnsiTheme="majorHAnsi" w:cstheme="majorHAnsi"/>
          <w:b/>
          <w:color w:val="00B050"/>
          <w:sz w:val="28"/>
          <w:szCs w:val="28"/>
        </w:rPr>
        <w:t>Standing Rules</w:t>
      </w:r>
    </w:p>
    <w:p w14:paraId="000000FC" w14:textId="77777777" w:rsidR="00EC366E" w:rsidRPr="00EB2D5B" w:rsidRDefault="00A226CA" w:rsidP="00F36657">
      <w:pPr>
        <w:tabs>
          <w:tab w:val="left" w:pos="900"/>
        </w:tabs>
        <w:spacing w:after="80"/>
        <w:ind w:left="540" w:right="414"/>
        <w:rPr>
          <w:rFonts w:asciiTheme="majorHAnsi" w:eastAsia="Calibri" w:hAnsiTheme="majorHAnsi" w:cstheme="majorHAnsi"/>
          <w:b/>
          <w:color w:val="3C393A"/>
        </w:rPr>
      </w:pPr>
      <w:r w:rsidRPr="00EB2D5B">
        <w:rPr>
          <w:rFonts w:asciiTheme="majorHAnsi" w:eastAsia="Calibri" w:hAnsiTheme="majorHAnsi" w:cstheme="majorHAnsi"/>
          <w:b/>
          <w:color w:val="3C393A"/>
        </w:rPr>
        <w:t>Do chapter Standing Rules need to be approved by the Region?</w:t>
      </w:r>
    </w:p>
    <w:p w14:paraId="000000FD" w14:textId="77777777" w:rsidR="00EC366E" w:rsidRPr="00EB2D5B" w:rsidRDefault="00A226CA" w:rsidP="00F36657">
      <w:pPr>
        <w:tabs>
          <w:tab w:val="left" w:pos="900"/>
        </w:tabs>
        <w:ind w:left="540" w:right="414"/>
        <w:rPr>
          <w:rFonts w:asciiTheme="majorHAnsi" w:eastAsia="Calibri" w:hAnsiTheme="majorHAnsi" w:cstheme="majorHAnsi"/>
        </w:rPr>
      </w:pPr>
      <w:r w:rsidRPr="00EB2D5B">
        <w:rPr>
          <w:rFonts w:asciiTheme="majorHAnsi" w:eastAsia="Calibri" w:hAnsiTheme="majorHAnsi" w:cstheme="majorHAnsi"/>
        </w:rPr>
        <w:t xml:space="preserve">Regional standing rules require that chapter standing rules be reviewed periodically (every three years is recommended) by the Regional Bylaws and Rules Specialist, Sydney Thompson, </w:t>
      </w:r>
      <w:hyperlink r:id="rId34">
        <w:r w:rsidR="00EC366E" w:rsidRPr="00EB2D5B">
          <w:rPr>
            <w:rFonts w:asciiTheme="majorHAnsi" w:eastAsia="Calibri" w:hAnsiTheme="majorHAnsi" w:cstheme="majorHAnsi"/>
            <w:color w:val="0000FF"/>
            <w:u w:val="single"/>
          </w:rPr>
          <w:t>sydthompson@comcast.net</w:t>
        </w:r>
      </w:hyperlink>
      <w:r w:rsidRPr="00EB2D5B">
        <w:rPr>
          <w:rFonts w:asciiTheme="majorHAnsi" w:eastAsia="Calibri" w:hAnsiTheme="majorHAnsi" w:cstheme="majorHAnsi"/>
        </w:rPr>
        <w:t xml:space="preserve"> </w:t>
      </w:r>
      <w:r w:rsidRPr="00EB2D5B">
        <w:rPr>
          <w:rFonts w:asciiTheme="majorHAnsi" w:hAnsiTheme="majorHAnsi" w:cstheme="majorHAnsi"/>
        </w:rPr>
        <w:t xml:space="preserve"> </w:t>
      </w:r>
      <w:r w:rsidRPr="00EB2D5B">
        <w:rPr>
          <w:rFonts w:asciiTheme="majorHAnsi" w:eastAsia="Calibri" w:hAnsiTheme="majorHAnsi" w:cstheme="majorHAnsi"/>
        </w:rPr>
        <w:t xml:space="preserve">All changes to chapter standing rules need to be approved. </w:t>
      </w:r>
    </w:p>
    <w:p w14:paraId="000000FE" w14:textId="77777777" w:rsidR="00EC366E" w:rsidRPr="00EB2D5B" w:rsidRDefault="00EC366E" w:rsidP="00F36657">
      <w:pPr>
        <w:tabs>
          <w:tab w:val="left" w:pos="900"/>
        </w:tabs>
        <w:ind w:left="540" w:right="414"/>
        <w:rPr>
          <w:rFonts w:asciiTheme="majorHAnsi" w:eastAsia="Calibri" w:hAnsiTheme="majorHAnsi" w:cstheme="majorHAnsi"/>
          <w:b/>
          <w:sz w:val="32"/>
          <w:szCs w:val="32"/>
        </w:rPr>
      </w:pPr>
    </w:p>
    <w:p w14:paraId="00000100" w14:textId="6AB98B09" w:rsidR="00EC366E" w:rsidRPr="00EB2D5B" w:rsidRDefault="00A226CA" w:rsidP="00F36657">
      <w:pPr>
        <w:tabs>
          <w:tab w:val="left" w:pos="900"/>
        </w:tabs>
        <w:ind w:left="540" w:right="414"/>
        <w:rPr>
          <w:rFonts w:asciiTheme="majorHAnsi" w:eastAsia="Calibri" w:hAnsiTheme="majorHAnsi" w:cstheme="majorHAnsi"/>
          <w:b/>
          <w:sz w:val="32"/>
          <w:szCs w:val="32"/>
        </w:rPr>
      </w:pPr>
      <w:r w:rsidRPr="00EB2D5B">
        <w:rPr>
          <w:rFonts w:asciiTheme="majorHAnsi" w:eastAsia="Calibri" w:hAnsiTheme="majorHAnsi" w:cstheme="majorHAnsi"/>
          <w:b/>
          <w:sz w:val="32"/>
          <w:szCs w:val="32"/>
        </w:rPr>
        <w:t>T</w:t>
      </w:r>
      <w:r w:rsidR="008C7931">
        <w:rPr>
          <w:rFonts w:asciiTheme="majorHAnsi" w:eastAsia="Calibri" w:hAnsiTheme="majorHAnsi" w:cstheme="majorHAnsi"/>
          <w:b/>
          <w:sz w:val="32"/>
          <w:szCs w:val="32"/>
        </w:rPr>
        <w:t xml:space="preserve">: </w:t>
      </w:r>
      <w:r w:rsidR="008C7931" w:rsidRPr="00422443">
        <w:rPr>
          <w:rFonts w:asciiTheme="majorHAnsi" w:eastAsia="Calibri" w:hAnsiTheme="majorHAnsi" w:cstheme="majorHAnsi"/>
          <w:bCs/>
        </w:rPr>
        <w:t>No entries</w:t>
      </w:r>
    </w:p>
    <w:p w14:paraId="00000101" w14:textId="4BA1412E" w:rsidR="00EC366E" w:rsidRPr="00EB2D5B" w:rsidRDefault="00A226CA" w:rsidP="00F36657">
      <w:pPr>
        <w:tabs>
          <w:tab w:val="left" w:pos="900"/>
        </w:tabs>
        <w:ind w:left="540" w:right="414"/>
        <w:rPr>
          <w:rFonts w:asciiTheme="majorHAnsi" w:eastAsia="Calibri" w:hAnsiTheme="majorHAnsi" w:cstheme="majorHAnsi"/>
          <w:b/>
          <w:sz w:val="32"/>
          <w:szCs w:val="32"/>
        </w:rPr>
      </w:pPr>
      <w:r w:rsidRPr="00EB2D5B">
        <w:rPr>
          <w:rFonts w:asciiTheme="majorHAnsi" w:eastAsia="Calibri" w:hAnsiTheme="majorHAnsi" w:cstheme="majorHAnsi"/>
          <w:b/>
          <w:sz w:val="32"/>
          <w:szCs w:val="32"/>
        </w:rPr>
        <w:t>U</w:t>
      </w:r>
      <w:r w:rsidR="008C7931">
        <w:rPr>
          <w:rFonts w:asciiTheme="majorHAnsi" w:eastAsia="Calibri" w:hAnsiTheme="majorHAnsi" w:cstheme="majorHAnsi"/>
          <w:b/>
          <w:sz w:val="32"/>
          <w:szCs w:val="32"/>
        </w:rPr>
        <w:t xml:space="preserve">: </w:t>
      </w:r>
      <w:r w:rsidR="008C7931" w:rsidRPr="00422443">
        <w:rPr>
          <w:rFonts w:asciiTheme="majorHAnsi" w:eastAsia="Calibri" w:hAnsiTheme="majorHAnsi" w:cstheme="majorHAnsi"/>
          <w:bCs/>
        </w:rPr>
        <w:t>No entries</w:t>
      </w:r>
      <w:r w:rsidRPr="00EB2D5B">
        <w:rPr>
          <w:rFonts w:asciiTheme="majorHAnsi" w:eastAsia="Calibri" w:hAnsiTheme="majorHAnsi" w:cstheme="majorHAnsi"/>
          <w:b/>
          <w:sz w:val="32"/>
          <w:szCs w:val="32"/>
        </w:rPr>
        <w:t xml:space="preserve"> </w:t>
      </w:r>
    </w:p>
    <w:p w14:paraId="00000102" w14:textId="77777777" w:rsidR="00EC366E" w:rsidRPr="00EB2D5B" w:rsidRDefault="00EC366E" w:rsidP="00F36657">
      <w:pPr>
        <w:tabs>
          <w:tab w:val="left" w:pos="900"/>
        </w:tabs>
        <w:ind w:left="540" w:right="414"/>
        <w:rPr>
          <w:rFonts w:asciiTheme="majorHAnsi" w:eastAsia="Calibri" w:hAnsiTheme="majorHAnsi" w:cstheme="majorHAnsi"/>
          <w:b/>
          <w:sz w:val="32"/>
          <w:szCs w:val="32"/>
        </w:rPr>
      </w:pPr>
    </w:p>
    <w:p w14:paraId="00000103" w14:textId="77777777" w:rsidR="00EC366E" w:rsidRPr="00EB2D5B" w:rsidRDefault="00A226CA" w:rsidP="00F36657">
      <w:pPr>
        <w:tabs>
          <w:tab w:val="left" w:pos="900"/>
        </w:tabs>
        <w:ind w:left="540" w:right="414"/>
        <w:rPr>
          <w:rFonts w:asciiTheme="majorHAnsi" w:eastAsia="Calibri" w:hAnsiTheme="majorHAnsi" w:cstheme="majorHAnsi"/>
          <w:b/>
          <w:sz w:val="32"/>
          <w:szCs w:val="32"/>
        </w:rPr>
      </w:pPr>
      <w:r w:rsidRPr="00EB2D5B">
        <w:rPr>
          <w:rFonts w:asciiTheme="majorHAnsi" w:eastAsia="Calibri" w:hAnsiTheme="majorHAnsi" w:cstheme="majorHAnsi"/>
          <w:b/>
          <w:sz w:val="32"/>
          <w:szCs w:val="32"/>
        </w:rPr>
        <w:t xml:space="preserve">V </w:t>
      </w:r>
    </w:p>
    <w:p w14:paraId="00000104" w14:textId="77777777" w:rsidR="00EC366E" w:rsidRPr="00EB2D5B" w:rsidRDefault="00A226CA" w:rsidP="00F36657">
      <w:pPr>
        <w:tabs>
          <w:tab w:val="left" w:pos="900"/>
        </w:tabs>
        <w:ind w:left="540" w:right="414"/>
        <w:rPr>
          <w:rFonts w:asciiTheme="majorHAnsi" w:eastAsia="Calibri" w:hAnsiTheme="majorHAnsi" w:cstheme="majorHAnsi"/>
          <w:b/>
          <w:color w:val="00B050"/>
          <w:sz w:val="28"/>
          <w:szCs w:val="28"/>
        </w:rPr>
      </w:pPr>
      <w:r w:rsidRPr="00EB2D5B">
        <w:rPr>
          <w:rFonts w:asciiTheme="majorHAnsi" w:eastAsia="Calibri" w:hAnsiTheme="majorHAnsi" w:cstheme="majorHAnsi"/>
          <w:b/>
          <w:color w:val="00B050"/>
          <w:sz w:val="28"/>
          <w:szCs w:val="28"/>
        </w:rPr>
        <w:t>Volunteering</w:t>
      </w:r>
    </w:p>
    <w:p w14:paraId="00000105" w14:textId="77777777" w:rsidR="00EC366E" w:rsidRPr="00EB2D5B" w:rsidRDefault="00A226CA" w:rsidP="00F36657">
      <w:pPr>
        <w:tabs>
          <w:tab w:val="left" w:pos="900"/>
        </w:tabs>
        <w:spacing w:after="80"/>
        <w:ind w:left="540" w:right="414"/>
        <w:rPr>
          <w:rFonts w:asciiTheme="majorHAnsi" w:eastAsia="Calibri" w:hAnsiTheme="majorHAnsi" w:cstheme="majorHAnsi"/>
          <w:b/>
        </w:rPr>
      </w:pPr>
      <w:r w:rsidRPr="00EB2D5B">
        <w:rPr>
          <w:rFonts w:asciiTheme="majorHAnsi" w:eastAsia="Calibri" w:hAnsiTheme="majorHAnsi" w:cstheme="majorHAnsi"/>
          <w:b/>
        </w:rPr>
        <w:t xml:space="preserve">I would love to get involved and </w:t>
      </w:r>
      <w:proofErr w:type="gramStart"/>
      <w:r w:rsidRPr="00EB2D5B">
        <w:rPr>
          <w:rFonts w:asciiTheme="majorHAnsi" w:eastAsia="Calibri" w:hAnsiTheme="majorHAnsi" w:cstheme="majorHAnsi"/>
          <w:b/>
        </w:rPr>
        <w:t>give</w:t>
      </w:r>
      <w:proofErr w:type="gramEnd"/>
      <w:r w:rsidRPr="00EB2D5B">
        <w:rPr>
          <w:rFonts w:asciiTheme="majorHAnsi" w:eastAsia="Calibri" w:hAnsiTheme="majorHAnsi" w:cstheme="majorHAnsi"/>
          <w:b/>
        </w:rPr>
        <w:t xml:space="preserve"> back to my region, but I can't manage a "big" job. Are there any "smaller" tasks I could volunteer for?</w:t>
      </w:r>
    </w:p>
    <w:p w14:paraId="00000106" w14:textId="77777777" w:rsidR="00EC366E" w:rsidRPr="00EB2D5B" w:rsidRDefault="00A226CA" w:rsidP="00F36657">
      <w:pPr>
        <w:tabs>
          <w:tab w:val="left" w:pos="900"/>
        </w:tabs>
        <w:ind w:left="540" w:right="414"/>
        <w:rPr>
          <w:rFonts w:asciiTheme="majorHAnsi" w:eastAsia="Calibri" w:hAnsiTheme="majorHAnsi" w:cstheme="majorHAnsi"/>
        </w:rPr>
      </w:pPr>
      <w:r w:rsidRPr="00EB2D5B">
        <w:rPr>
          <w:rFonts w:asciiTheme="majorHAnsi" w:eastAsia="Calibri" w:hAnsiTheme="majorHAnsi" w:cstheme="majorHAnsi"/>
        </w:rPr>
        <w:t>Absolutely! In fact, most volunteer assignments in the region fall into the "smaller task" category. The saying "many hands make the load light" applies equally to choruses and to regions. Just drop an email to any of the RLT members. We need helpers in many, many areas and welcome everyone who can help, even in small ways.</w:t>
      </w:r>
    </w:p>
    <w:p w14:paraId="00000107" w14:textId="77777777" w:rsidR="00EC366E" w:rsidRPr="00EB2D5B" w:rsidRDefault="00EC366E" w:rsidP="00F36657">
      <w:pPr>
        <w:tabs>
          <w:tab w:val="left" w:pos="900"/>
        </w:tabs>
        <w:ind w:left="540" w:right="414"/>
        <w:rPr>
          <w:rFonts w:asciiTheme="majorHAnsi" w:eastAsia="Calibri" w:hAnsiTheme="majorHAnsi" w:cstheme="majorHAnsi"/>
          <w:b/>
          <w:sz w:val="32"/>
          <w:szCs w:val="32"/>
        </w:rPr>
      </w:pPr>
    </w:p>
    <w:p w14:paraId="00000108" w14:textId="5674E409" w:rsidR="00EC366E" w:rsidRPr="00EB2D5B" w:rsidRDefault="00A226CA" w:rsidP="00F36657">
      <w:pPr>
        <w:tabs>
          <w:tab w:val="left" w:pos="900"/>
        </w:tabs>
        <w:ind w:left="540" w:right="414"/>
        <w:rPr>
          <w:rFonts w:asciiTheme="majorHAnsi" w:eastAsia="Calibri" w:hAnsiTheme="majorHAnsi" w:cstheme="majorHAnsi"/>
          <w:b/>
          <w:sz w:val="32"/>
          <w:szCs w:val="32"/>
        </w:rPr>
      </w:pPr>
      <w:r w:rsidRPr="00EB2D5B">
        <w:rPr>
          <w:rFonts w:asciiTheme="majorHAnsi" w:eastAsia="Calibri" w:hAnsiTheme="majorHAnsi" w:cstheme="majorHAnsi"/>
          <w:b/>
          <w:sz w:val="32"/>
          <w:szCs w:val="32"/>
        </w:rPr>
        <w:t>W</w:t>
      </w:r>
      <w:r w:rsidR="0023158D">
        <w:rPr>
          <w:rFonts w:asciiTheme="majorHAnsi" w:eastAsia="Calibri" w:hAnsiTheme="majorHAnsi" w:cstheme="majorHAnsi"/>
          <w:b/>
          <w:sz w:val="32"/>
          <w:szCs w:val="32"/>
        </w:rPr>
        <w:t xml:space="preserve">: </w:t>
      </w:r>
      <w:r w:rsidR="0023158D" w:rsidRPr="00422443">
        <w:rPr>
          <w:rFonts w:asciiTheme="majorHAnsi" w:eastAsia="Calibri" w:hAnsiTheme="majorHAnsi" w:cstheme="majorHAnsi"/>
          <w:bCs/>
        </w:rPr>
        <w:t>No entries</w:t>
      </w:r>
    </w:p>
    <w:p w14:paraId="00000109" w14:textId="77777777" w:rsidR="00EC366E" w:rsidRPr="00EB2D5B" w:rsidRDefault="00EC366E" w:rsidP="00F36657">
      <w:pPr>
        <w:tabs>
          <w:tab w:val="left" w:pos="900"/>
        </w:tabs>
        <w:ind w:left="540" w:right="414"/>
        <w:rPr>
          <w:rFonts w:asciiTheme="majorHAnsi" w:eastAsia="Calibri" w:hAnsiTheme="majorHAnsi" w:cstheme="majorHAnsi"/>
          <w:b/>
          <w:sz w:val="32"/>
          <w:szCs w:val="32"/>
        </w:rPr>
      </w:pPr>
    </w:p>
    <w:p w14:paraId="0000010A" w14:textId="5D5D11AC" w:rsidR="00EC366E" w:rsidRPr="00EB2D5B" w:rsidRDefault="00A226CA" w:rsidP="00F36657">
      <w:pPr>
        <w:tabs>
          <w:tab w:val="left" w:pos="900"/>
        </w:tabs>
        <w:ind w:left="540" w:right="414"/>
        <w:rPr>
          <w:rFonts w:asciiTheme="majorHAnsi" w:eastAsia="Calibri" w:hAnsiTheme="majorHAnsi" w:cstheme="majorHAnsi"/>
          <w:b/>
          <w:sz w:val="32"/>
          <w:szCs w:val="32"/>
        </w:rPr>
      </w:pPr>
      <w:r w:rsidRPr="00EB2D5B">
        <w:rPr>
          <w:rFonts w:asciiTheme="majorHAnsi" w:eastAsia="Calibri" w:hAnsiTheme="majorHAnsi" w:cstheme="majorHAnsi"/>
          <w:b/>
          <w:sz w:val="32"/>
          <w:szCs w:val="32"/>
        </w:rPr>
        <w:t>X</w:t>
      </w:r>
      <w:r w:rsidR="0023158D">
        <w:rPr>
          <w:rFonts w:asciiTheme="majorHAnsi" w:eastAsia="Calibri" w:hAnsiTheme="majorHAnsi" w:cstheme="majorHAnsi"/>
          <w:b/>
          <w:sz w:val="32"/>
          <w:szCs w:val="32"/>
        </w:rPr>
        <w:t xml:space="preserve">: </w:t>
      </w:r>
      <w:r w:rsidR="0023158D" w:rsidRPr="00422443">
        <w:rPr>
          <w:rFonts w:asciiTheme="majorHAnsi" w:eastAsia="Calibri" w:hAnsiTheme="majorHAnsi" w:cstheme="majorHAnsi"/>
          <w:bCs/>
        </w:rPr>
        <w:t>No entries</w:t>
      </w:r>
    </w:p>
    <w:p w14:paraId="0000010B" w14:textId="77777777" w:rsidR="00EC366E" w:rsidRPr="00EB2D5B" w:rsidRDefault="00EC366E" w:rsidP="00F36657">
      <w:pPr>
        <w:tabs>
          <w:tab w:val="left" w:pos="900"/>
        </w:tabs>
        <w:ind w:left="540" w:right="414"/>
        <w:rPr>
          <w:rFonts w:asciiTheme="majorHAnsi" w:eastAsia="Calibri" w:hAnsiTheme="majorHAnsi" w:cstheme="majorHAnsi"/>
          <w:b/>
          <w:sz w:val="32"/>
          <w:szCs w:val="32"/>
        </w:rPr>
      </w:pPr>
    </w:p>
    <w:p w14:paraId="0000010C" w14:textId="77777777" w:rsidR="00EC366E" w:rsidRPr="00EB2D5B" w:rsidRDefault="00A226CA" w:rsidP="00F36657">
      <w:pPr>
        <w:tabs>
          <w:tab w:val="left" w:pos="900"/>
        </w:tabs>
        <w:ind w:left="540" w:right="414"/>
        <w:rPr>
          <w:rFonts w:asciiTheme="majorHAnsi" w:eastAsia="Calibri" w:hAnsiTheme="majorHAnsi" w:cstheme="majorHAnsi"/>
          <w:b/>
          <w:sz w:val="32"/>
          <w:szCs w:val="32"/>
        </w:rPr>
      </w:pPr>
      <w:r w:rsidRPr="00EB2D5B">
        <w:rPr>
          <w:rFonts w:asciiTheme="majorHAnsi" w:eastAsia="Calibri" w:hAnsiTheme="majorHAnsi" w:cstheme="majorHAnsi"/>
          <w:b/>
          <w:sz w:val="32"/>
          <w:szCs w:val="32"/>
        </w:rPr>
        <w:t>Y</w:t>
      </w:r>
    </w:p>
    <w:p w14:paraId="0000010D" w14:textId="77777777" w:rsidR="00EC366E" w:rsidRPr="00EB2D5B" w:rsidRDefault="00A226CA" w:rsidP="00F36657">
      <w:pPr>
        <w:tabs>
          <w:tab w:val="left" w:pos="900"/>
        </w:tabs>
        <w:ind w:left="540" w:right="414"/>
        <w:rPr>
          <w:rFonts w:asciiTheme="majorHAnsi" w:eastAsia="Calibri" w:hAnsiTheme="majorHAnsi" w:cstheme="majorHAnsi"/>
          <w:b/>
          <w:color w:val="00B050"/>
          <w:sz w:val="28"/>
          <w:szCs w:val="28"/>
        </w:rPr>
      </w:pPr>
      <w:r w:rsidRPr="00EB2D5B">
        <w:rPr>
          <w:rFonts w:asciiTheme="majorHAnsi" w:eastAsia="Calibri" w:hAnsiTheme="majorHAnsi" w:cstheme="majorHAnsi"/>
          <w:b/>
          <w:color w:val="00B050"/>
          <w:sz w:val="28"/>
          <w:szCs w:val="28"/>
        </w:rPr>
        <w:t>Young Singers Fund</w:t>
      </w:r>
    </w:p>
    <w:p w14:paraId="0000010E" w14:textId="77777777" w:rsidR="00EC366E" w:rsidRPr="00EB2D5B" w:rsidRDefault="00A226CA" w:rsidP="00F36657">
      <w:pPr>
        <w:tabs>
          <w:tab w:val="left" w:pos="900"/>
        </w:tabs>
        <w:spacing w:after="80"/>
        <w:ind w:left="540" w:right="414"/>
        <w:rPr>
          <w:rFonts w:asciiTheme="majorHAnsi" w:eastAsia="Calibri" w:hAnsiTheme="majorHAnsi" w:cstheme="majorHAnsi"/>
          <w:b/>
          <w:color w:val="3C393A"/>
        </w:rPr>
      </w:pPr>
      <w:r w:rsidRPr="00EB2D5B">
        <w:rPr>
          <w:rFonts w:asciiTheme="majorHAnsi" w:eastAsia="Calibri" w:hAnsiTheme="majorHAnsi" w:cstheme="majorHAnsi"/>
          <w:b/>
          <w:color w:val="3C393A"/>
        </w:rPr>
        <w:t>How does Region 13 support SAI’s “Young Singers Fund”?</w:t>
      </w:r>
    </w:p>
    <w:p w14:paraId="0000010F" w14:textId="77777777" w:rsidR="00EC366E" w:rsidRPr="00EB2D5B" w:rsidRDefault="00A226CA" w:rsidP="00F36657">
      <w:pPr>
        <w:tabs>
          <w:tab w:val="left" w:pos="900"/>
        </w:tabs>
        <w:ind w:left="540" w:right="414"/>
        <w:rPr>
          <w:rFonts w:asciiTheme="majorHAnsi" w:eastAsia="Calibri" w:hAnsiTheme="majorHAnsi" w:cstheme="majorHAnsi"/>
        </w:rPr>
      </w:pPr>
      <w:r w:rsidRPr="00EB2D5B">
        <w:rPr>
          <w:rFonts w:asciiTheme="majorHAnsi" w:eastAsia="Calibri" w:hAnsiTheme="majorHAnsi" w:cstheme="majorHAnsi"/>
        </w:rPr>
        <w:t xml:space="preserve"> SAI’s Young Singers Fund (YSF) supports youth outreach, music festivals, camps, and educational programs for young singers under 25 who benefit the next generation of Sweet Adelines while bringing depth and ensuring the future of the organization. Region 13’s primary support of YSF is the “It’s in the Can” coin collection program. Choruses participate by encouraging their members to donate small bills or spare change at their weekly rehearsals into a specially marked container. The funds are either presented by each chorus in person during the bi-annual Summer Enrichment Training (SET) or mailed directly to the Region Finance Coordinator during years SET is not held. The Region then sends the total donations collected to Sweet Adelines International.</w:t>
      </w:r>
    </w:p>
    <w:p w14:paraId="00000110" w14:textId="77777777" w:rsidR="00EC366E" w:rsidRPr="00EB2D5B" w:rsidRDefault="00EC366E" w:rsidP="00F36657">
      <w:pPr>
        <w:tabs>
          <w:tab w:val="left" w:pos="900"/>
        </w:tabs>
        <w:ind w:left="540" w:right="414"/>
        <w:rPr>
          <w:rFonts w:asciiTheme="majorHAnsi" w:eastAsia="Calibri" w:hAnsiTheme="majorHAnsi" w:cstheme="majorHAnsi"/>
          <w:color w:val="FF0000"/>
        </w:rPr>
      </w:pPr>
    </w:p>
    <w:p w14:paraId="00000111" w14:textId="77777777" w:rsidR="00EC366E" w:rsidRPr="00EB2D5B" w:rsidRDefault="00A226CA" w:rsidP="00F36657">
      <w:pPr>
        <w:tabs>
          <w:tab w:val="left" w:pos="900"/>
        </w:tabs>
        <w:ind w:left="540" w:right="414"/>
        <w:rPr>
          <w:rFonts w:asciiTheme="majorHAnsi" w:eastAsia="Calibri" w:hAnsiTheme="majorHAnsi" w:cstheme="majorHAnsi"/>
          <w:b/>
          <w:color w:val="00B050"/>
          <w:sz w:val="28"/>
          <w:szCs w:val="28"/>
        </w:rPr>
      </w:pPr>
      <w:r w:rsidRPr="00EB2D5B">
        <w:rPr>
          <w:rFonts w:asciiTheme="majorHAnsi" w:eastAsia="Calibri" w:hAnsiTheme="majorHAnsi" w:cstheme="majorHAnsi"/>
          <w:b/>
          <w:color w:val="00B050"/>
          <w:sz w:val="28"/>
          <w:szCs w:val="28"/>
        </w:rPr>
        <w:t>Young Women in Harmony</w:t>
      </w:r>
    </w:p>
    <w:p w14:paraId="00000112" w14:textId="77777777" w:rsidR="00EC366E" w:rsidRPr="00EB2D5B" w:rsidRDefault="00A226CA" w:rsidP="00F36657">
      <w:pPr>
        <w:tabs>
          <w:tab w:val="left" w:pos="900"/>
        </w:tabs>
        <w:ind w:left="540" w:right="414"/>
        <w:rPr>
          <w:rFonts w:asciiTheme="majorHAnsi" w:eastAsia="Calibri" w:hAnsiTheme="majorHAnsi" w:cstheme="majorHAnsi"/>
          <w:b/>
          <w:color w:val="3C393A"/>
        </w:rPr>
      </w:pPr>
      <w:r w:rsidRPr="00EB2D5B">
        <w:rPr>
          <w:rFonts w:asciiTheme="majorHAnsi" w:eastAsia="Calibri" w:hAnsiTheme="majorHAnsi" w:cstheme="majorHAnsi"/>
          <w:b/>
          <w:color w:val="3C393A"/>
        </w:rPr>
        <w:t>How does Region 13 support Young Women in Harmony?</w:t>
      </w:r>
    </w:p>
    <w:p w14:paraId="00000113" w14:textId="77777777" w:rsidR="00EC366E" w:rsidRPr="00EB2D5B" w:rsidRDefault="00EC366E" w:rsidP="00F36657">
      <w:pPr>
        <w:tabs>
          <w:tab w:val="left" w:pos="900"/>
        </w:tabs>
        <w:ind w:left="540" w:right="414"/>
        <w:rPr>
          <w:rFonts w:asciiTheme="majorHAnsi" w:eastAsia="Calibri" w:hAnsiTheme="majorHAnsi" w:cstheme="majorHAnsi"/>
          <w:b/>
          <w:color w:val="3C393A"/>
        </w:rPr>
      </w:pPr>
    </w:p>
    <w:p w14:paraId="00000114" w14:textId="77777777" w:rsidR="00EC366E" w:rsidRPr="00EB2D5B" w:rsidRDefault="00A226CA" w:rsidP="00F36657">
      <w:pPr>
        <w:pBdr>
          <w:top w:val="nil"/>
          <w:left w:val="nil"/>
          <w:bottom w:val="nil"/>
          <w:right w:val="nil"/>
          <w:between w:val="nil"/>
        </w:pBdr>
        <w:shd w:val="clear" w:color="auto" w:fill="FFFFFF"/>
        <w:tabs>
          <w:tab w:val="left" w:pos="900"/>
        </w:tabs>
        <w:ind w:left="540" w:right="414"/>
        <w:rPr>
          <w:rFonts w:asciiTheme="majorHAnsi" w:hAnsiTheme="majorHAnsi" w:cstheme="majorHAnsi"/>
          <w:color w:val="000000"/>
        </w:rPr>
      </w:pPr>
      <w:r w:rsidRPr="00EB2D5B">
        <w:rPr>
          <w:rFonts w:asciiTheme="majorHAnsi" w:eastAsia="Calibri" w:hAnsiTheme="majorHAnsi" w:cstheme="majorHAnsi"/>
          <w:color w:val="000000"/>
        </w:rPr>
        <w:t>Region 13 has two youth programs - N x NW Youth Education Outreach and the N x NW Youth Education Fund. Under the Region's Youth Education Outreach program, Youth Specialists, Marsha Kelly and Bianca Dixon, provide support to choruses or educators within the boundaries of Region 13 that wish to hold barbershop events for young singers under the age of 25. The Youth Specialists also serve as liaison for Region 13 for the SAI YWIH program. Additionally, the Region sets aside an amount annually to provide funding to chapters in support of youth barbershop activities. To distribute funds equitably across the region, funding is set aside for each of the five states in the region. Chapters can apply for these funds through the Regional Scholarship Chair, Yvonne Johnson.  Finally, the region provides discounted registrations at our regional convention and region events for members under the age of 25.</w:t>
      </w:r>
    </w:p>
    <w:p w14:paraId="00000115" w14:textId="1E5AC9A2" w:rsidR="00EC366E" w:rsidRPr="00EB2D5B" w:rsidRDefault="00EC366E" w:rsidP="00F36657">
      <w:pPr>
        <w:pBdr>
          <w:top w:val="nil"/>
          <w:left w:val="nil"/>
          <w:bottom w:val="nil"/>
          <w:right w:val="nil"/>
          <w:between w:val="nil"/>
        </w:pBdr>
        <w:shd w:val="clear" w:color="auto" w:fill="FFFFFF"/>
        <w:tabs>
          <w:tab w:val="left" w:pos="900"/>
        </w:tabs>
        <w:ind w:left="540" w:right="414"/>
        <w:rPr>
          <w:rFonts w:asciiTheme="majorHAnsi" w:hAnsiTheme="majorHAnsi" w:cstheme="majorHAnsi"/>
          <w:color w:val="000000"/>
        </w:rPr>
      </w:pPr>
    </w:p>
    <w:p w14:paraId="00000116" w14:textId="77777777" w:rsidR="00EC366E" w:rsidRPr="00E54EF1" w:rsidRDefault="00A226CA" w:rsidP="00F36657">
      <w:pPr>
        <w:pBdr>
          <w:top w:val="nil"/>
          <w:left w:val="nil"/>
          <w:bottom w:val="nil"/>
          <w:right w:val="nil"/>
          <w:between w:val="nil"/>
        </w:pBdr>
        <w:shd w:val="clear" w:color="auto" w:fill="FFFFFF"/>
        <w:tabs>
          <w:tab w:val="left" w:pos="900"/>
        </w:tabs>
        <w:ind w:left="540" w:right="414"/>
        <w:rPr>
          <w:rFonts w:asciiTheme="majorHAnsi" w:hAnsiTheme="majorHAnsi" w:cstheme="majorHAnsi"/>
          <w:color w:val="000000"/>
        </w:rPr>
      </w:pPr>
      <w:r w:rsidRPr="00E54EF1">
        <w:rPr>
          <w:rFonts w:asciiTheme="majorHAnsi" w:eastAsia="Calibri" w:hAnsiTheme="majorHAnsi" w:cstheme="majorHAnsi"/>
          <w:color w:val="000000"/>
        </w:rPr>
        <w:t>Youth Education Outreach Contact:  </w:t>
      </w:r>
      <w:hyperlink r:id="rId35">
        <w:r w:rsidR="00EC366E" w:rsidRPr="00E54EF1">
          <w:rPr>
            <w:rFonts w:asciiTheme="majorHAnsi" w:eastAsia="Helvetica Neue" w:hAnsiTheme="majorHAnsi" w:cstheme="majorHAnsi"/>
            <w:color w:val="0000FF"/>
            <w:u w:val="single"/>
            <w:shd w:val="clear" w:color="auto" w:fill="EEEEEE"/>
          </w:rPr>
          <w:t>YouthEducOutreach@sairegion13.org</w:t>
        </w:r>
      </w:hyperlink>
    </w:p>
    <w:p w14:paraId="00000117" w14:textId="77777777" w:rsidR="00EC366E" w:rsidRPr="00E54EF1" w:rsidRDefault="00A226CA" w:rsidP="00F36657">
      <w:pPr>
        <w:pBdr>
          <w:top w:val="nil"/>
          <w:left w:val="nil"/>
          <w:bottom w:val="nil"/>
          <w:right w:val="nil"/>
          <w:between w:val="nil"/>
        </w:pBdr>
        <w:shd w:val="clear" w:color="auto" w:fill="FFFFFF"/>
        <w:tabs>
          <w:tab w:val="left" w:pos="900"/>
        </w:tabs>
        <w:ind w:left="540" w:right="414"/>
        <w:rPr>
          <w:rFonts w:asciiTheme="majorHAnsi" w:hAnsiTheme="majorHAnsi" w:cstheme="majorHAnsi"/>
          <w:color w:val="000000"/>
        </w:rPr>
      </w:pPr>
      <w:r w:rsidRPr="00E54EF1">
        <w:rPr>
          <w:rFonts w:asciiTheme="majorHAnsi" w:hAnsiTheme="majorHAnsi" w:cstheme="majorHAnsi"/>
          <w:color w:val="000000"/>
        </w:rPr>
        <w:lastRenderedPageBreak/>
        <w:t>Regional Scholarship Chair contact:  </w:t>
      </w:r>
      <w:hyperlink r:id="rId36">
        <w:r w:rsidR="00EC366E" w:rsidRPr="00E54EF1">
          <w:rPr>
            <w:rFonts w:asciiTheme="majorHAnsi" w:hAnsiTheme="majorHAnsi" w:cstheme="majorHAnsi"/>
            <w:color w:val="0000FF"/>
            <w:u w:val="single"/>
          </w:rPr>
          <w:t>ScholarshipChair@sairegion13.org</w:t>
        </w:r>
      </w:hyperlink>
    </w:p>
    <w:p w14:paraId="00000118" w14:textId="77777777" w:rsidR="00EC366E" w:rsidRPr="00EB2D5B" w:rsidRDefault="00EC366E" w:rsidP="00F36657">
      <w:pPr>
        <w:tabs>
          <w:tab w:val="left" w:pos="900"/>
        </w:tabs>
        <w:ind w:left="540" w:right="414"/>
        <w:rPr>
          <w:rFonts w:asciiTheme="majorHAnsi" w:eastAsia="Calibri" w:hAnsiTheme="majorHAnsi" w:cstheme="majorHAnsi"/>
          <w:b/>
          <w:color w:val="3C393A"/>
        </w:rPr>
      </w:pPr>
    </w:p>
    <w:p w14:paraId="00000119" w14:textId="77777777" w:rsidR="00EC366E" w:rsidRPr="00EB2D5B" w:rsidRDefault="00A226CA" w:rsidP="00F36657">
      <w:pPr>
        <w:tabs>
          <w:tab w:val="left" w:pos="900"/>
        </w:tabs>
        <w:ind w:left="540" w:right="414"/>
        <w:rPr>
          <w:rFonts w:asciiTheme="majorHAnsi" w:eastAsia="Calibri" w:hAnsiTheme="majorHAnsi" w:cstheme="majorHAnsi"/>
          <w:b/>
          <w:color w:val="00B050"/>
          <w:sz w:val="28"/>
          <w:szCs w:val="28"/>
        </w:rPr>
      </w:pPr>
      <w:r w:rsidRPr="00EB2D5B">
        <w:rPr>
          <w:rFonts w:asciiTheme="majorHAnsi" w:eastAsia="Calibri" w:hAnsiTheme="majorHAnsi" w:cstheme="majorHAnsi"/>
        </w:rPr>
        <w:t xml:space="preserve"> </w:t>
      </w:r>
    </w:p>
    <w:p w14:paraId="0000011A" w14:textId="6F0EF3BB" w:rsidR="00EC366E" w:rsidRPr="00EB2D5B" w:rsidRDefault="00A226CA" w:rsidP="00F36657">
      <w:pPr>
        <w:tabs>
          <w:tab w:val="left" w:pos="900"/>
        </w:tabs>
        <w:ind w:left="540" w:right="414"/>
        <w:rPr>
          <w:rFonts w:asciiTheme="majorHAnsi" w:eastAsia="Calibri" w:hAnsiTheme="majorHAnsi" w:cstheme="majorHAnsi"/>
          <w:b/>
          <w:sz w:val="32"/>
          <w:szCs w:val="32"/>
        </w:rPr>
      </w:pPr>
      <w:r w:rsidRPr="00EB2D5B">
        <w:rPr>
          <w:rFonts w:asciiTheme="majorHAnsi" w:eastAsia="Calibri" w:hAnsiTheme="majorHAnsi" w:cstheme="majorHAnsi"/>
          <w:b/>
          <w:sz w:val="32"/>
          <w:szCs w:val="32"/>
        </w:rPr>
        <w:t>Z</w:t>
      </w:r>
      <w:r w:rsidR="0023158D">
        <w:rPr>
          <w:rFonts w:asciiTheme="majorHAnsi" w:eastAsia="Calibri" w:hAnsiTheme="majorHAnsi" w:cstheme="majorHAnsi"/>
          <w:b/>
          <w:sz w:val="32"/>
          <w:szCs w:val="32"/>
        </w:rPr>
        <w:t xml:space="preserve">: </w:t>
      </w:r>
      <w:r w:rsidR="0023158D" w:rsidRPr="00422443">
        <w:rPr>
          <w:rFonts w:asciiTheme="majorHAnsi" w:eastAsia="Calibri" w:hAnsiTheme="majorHAnsi" w:cstheme="majorHAnsi"/>
          <w:bCs/>
        </w:rPr>
        <w:t>No entries</w:t>
      </w:r>
    </w:p>
    <w:p w14:paraId="0000011B" w14:textId="77777777" w:rsidR="00EC366E" w:rsidRPr="00EB2D5B" w:rsidRDefault="00EC366E" w:rsidP="002C67DC">
      <w:pPr>
        <w:ind w:left="540" w:right="414"/>
        <w:rPr>
          <w:rFonts w:asciiTheme="majorHAnsi" w:eastAsia="Calibri" w:hAnsiTheme="majorHAnsi" w:cstheme="majorHAnsi"/>
          <w:b/>
        </w:rPr>
      </w:pPr>
    </w:p>
    <w:p w14:paraId="0000011C" w14:textId="77777777" w:rsidR="00EC366E" w:rsidRPr="00EB2D5B" w:rsidRDefault="00EC366E" w:rsidP="002C67DC">
      <w:pPr>
        <w:ind w:left="540" w:right="414"/>
        <w:rPr>
          <w:rFonts w:asciiTheme="majorHAnsi" w:eastAsia="Calibri" w:hAnsiTheme="majorHAnsi" w:cstheme="majorHAnsi"/>
        </w:rPr>
      </w:pPr>
    </w:p>
    <w:sectPr w:rsidR="00EC366E" w:rsidRPr="00EB2D5B">
      <w:footerReference w:type="even" r:id="rId37"/>
      <w:footerReference w:type="default" r:id="rId38"/>
      <w:footerReference w:type="first" r:id="rId39"/>
      <w:pgSz w:w="12240" w:h="15840"/>
      <w:pgMar w:top="864" w:right="576" w:bottom="864" w:left="720" w:header="0"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740561" w14:textId="77777777" w:rsidR="00184261" w:rsidRDefault="00184261">
      <w:r>
        <w:separator/>
      </w:r>
    </w:p>
  </w:endnote>
  <w:endnote w:type="continuationSeparator" w:id="0">
    <w:p w14:paraId="252E121C" w14:textId="77777777" w:rsidR="00184261" w:rsidRDefault="00184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37F5A3F-9513-44DB-804E-541C59A84DB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3C220C7A-9F5D-43F4-8509-4673105CAB66}"/>
    <w:embedBold r:id="rId3" w:fontKey="{08C46952-70CC-41EC-93DE-8CF8FA6B9B1B}"/>
  </w:font>
  <w:font w:name="Calibri">
    <w:panose1 w:val="020F0502020204030204"/>
    <w:charset w:val="00"/>
    <w:family w:val="swiss"/>
    <w:pitch w:val="variable"/>
    <w:sig w:usb0="E4002EFF" w:usb1="C200247B" w:usb2="00000009" w:usb3="00000000" w:csb0="000001FF" w:csb1="00000000"/>
    <w:embedRegular r:id="rId4" w:fontKey="{25B90607-D035-47C8-B813-9F42F7329220}"/>
    <w:embedBold r:id="rId5" w:fontKey="{68579CBA-8DAC-4D02-83A3-BEECB50DC4BA}"/>
    <w:embedItalic r:id="rId6" w:fontKey="{BD6E0FFC-A64B-456F-ADC8-A6114560FB88}"/>
    <w:embedBoldItalic r:id="rId7" w:fontKey="{03A8709A-C02B-45ED-9EF9-42B2A23E8C17}"/>
  </w:font>
  <w:font w:name="Tahoma">
    <w:panose1 w:val="020B0604030504040204"/>
    <w:charset w:val="00"/>
    <w:family w:val="swiss"/>
    <w:pitch w:val="variable"/>
    <w:sig w:usb0="E1002EFF" w:usb1="C000605B" w:usb2="00000029" w:usb3="00000000" w:csb0="000101FF" w:csb1="00000000"/>
    <w:embedRegular r:id="rId8" w:fontKey="{B82262F6-CCE8-45DE-B242-D846C989C321}"/>
  </w:font>
  <w:font w:name="Georgia">
    <w:panose1 w:val="02040502050405020303"/>
    <w:charset w:val="00"/>
    <w:family w:val="roman"/>
    <w:pitch w:val="variable"/>
    <w:sig w:usb0="00000287" w:usb1="00000000" w:usb2="00000000" w:usb3="00000000" w:csb0="0000009F" w:csb1="00000000"/>
    <w:embedRegular r:id="rId9" w:fontKey="{10390B5C-E999-41A5-BF3A-11A88ABE7B89}"/>
    <w:embedItalic r:id="rId10" w:fontKey="{A53F87CA-7A6B-4BF4-BE39-4E7E5FFBD0E4}"/>
  </w:font>
  <w:font w:name="Quattrocento Sans">
    <w:charset w:val="00"/>
    <w:family w:val="swiss"/>
    <w:pitch w:val="variable"/>
    <w:sig w:usb0="800000BF" w:usb1="4000005B" w:usb2="00000000" w:usb3="00000000" w:csb0="00000001" w:csb1="00000000"/>
    <w:embedRegular r:id="rId11" w:fontKey="{22FC0569-5F87-4CD4-B294-2B9F8DDFDFE8}"/>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1D" w14:textId="77777777" w:rsidR="00EC366E" w:rsidRDefault="00EC366E">
    <w:pPr>
      <w:pBdr>
        <w:top w:val="nil"/>
        <w:left w:val="nil"/>
        <w:bottom w:val="nil"/>
        <w:right w:val="nil"/>
        <w:between w:val="nil"/>
      </w:pBdr>
      <w:tabs>
        <w:tab w:val="center" w:pos="4320"/>
        <w:tab w:val="right" w:pos="8640"/>
      </w:tabs>
      <w:jc w:val="right"/>
      <w:rPr>
        <w:color w:val="000000"/>
      </w:rPr>
    </w:pPr>
  </w:p>
  <w:p w14:paraId="0000011E" w14:textId="77777777" w:rsidR="00EC366E" w:rsidRDefault="00EC366E">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1F" w14:textId="77777777" w:rsidR="00EC366E" w:rsidRDefault="00EC366E" w:rsidP="00F95D3B">
    <w:pPr>
      <w:pBdr>
        <w:top w:val="nil"/>
        <w:left w:val="nil"/>
        <w:bottom w:val="nil"/>
        <w:right w:val="nil"/>
        <w:between w:val="nil"/>
      </w:pBdr>
      <w:tabs>
        <w:tab w:val="center" w:pos="4320"/>
        <w:tab w:val="right" w:pos="8640"/>
      </w:tabs>
      <w:ind w:right="414"/>
      <w:jc w:val="right"/>
      <w:rPr>
        <w:rFonts w:ascii="Times New Roman" w:eastAsia="Times New Roman" w:hAnsi="Times New Roman" w:cs="Times New Roman"/>
        <w:i/>
        <w:color w:val="000000"/>
        <w:sz w:val="20"/>
        <w:szCs w:val="20"/>
      </w:rPr>
    </w:pPr>
  </w:p>
  <w:p w14:paraId="00000120" w14:textId="77777777" w:rsidR="00EC366E" w:rsidRPr="00585296" w:rsidRDefault="00A226CA" w:rsidP="00F95D3B">
    <w:pPr>
      <w:pBdr>
        <w:top w:val="nil"/>
        <w:left w:val="nil"/>
        <w:bottom w:val="nil"/>
        <w:right w:val="nil"/>
        <w:between w:val="nil"/>
      </w:pBdr>
      <w:tabs>
        <w:tab w:val="center" w:pos="4320"/>
        <w:tab w:val="right" w:pos="8640"/>
      </w:tabs>
      <w:ind w:right="324"/>
      <w:jc w:val="right"/>
      <w:rPr>
        <w:rFonts w:ascii="Calibri" w:eastAsia="Calibri" w:hAnsi="Calibri" w:cs="Calibri"/>
        <w:color w:val="000000"/>
      </w:rPr>
    </w:pPr>
    <w:r w:rsidRPr="00585296">
      <w:rPr>
        <w:rFonts w:ascii="Calibri" w:eastAsia="Calibri" w:hAnsi="Calibri" w:cs="Calibri"/>
      </w:rPr>
      <w:t>Updated January 2025</w:t>
    </w:r>
  </w:p>
  <w:p w14:paraId="00000121" w14:textId="3BD3A6BB" w:rsidR="00EC366E" w:rsidRDefault="00A226CA" w:rsidP="00F95D3B">
    <w:pPr>
      <w:pBdr>
        <w:top w:val="nil"/>
        <w:left w:val="nil"/>
        <w:bottom w:val="nil"/>
        <w:right w:val="nil"/>
        <w:between w:val="nil"/>
      </w:pBdr>
      <w:tabs>
        <w:tab w:val="center" w:pos="4320"/>
        <w:tab w:val="right" w:pos="8640"/>
      </w:tabs>
      <w:ind w:right="324"/>
      <w:jc w:val="right"/>
      <w:rPr>
        <w:rFonts w:ascii="Calibri" w:eastAsia="Calibri" w:hAnsi="Calibri" w:cs="Calibri"/>
        <w:color w:val="000000"/>
      </w:rPr>
    </w:pPr>
    <w:r w:rsidRPr="00585296">
      <w:rPr>
        <w:rFonts w:ascii="Calibri" w:eastAsia="Calibri" w:hAnsi="Calibri" w:cs="Calibri"/>
        <w:color w:val="000000"/>
      </w:rPr>
      <w:t xml:space="preserve">Page </w:t>
    </w:r>
    <w:r w:rsidRPr="00585296">
      <w:rPr>
        <w:rFonts w:ascii="Calibri" w:eastAsia="Calibri" w:hAnsi="Calibri" w:cs="Calibri"/>
        <w:b/>
        <w:color w:val="000000"/>
      </w:rPr>
      <w:fldChar w:fldCharType="begin"/>
    </w:r>
    <w:r w:rsidRPr="00585296">
      <w:rPr>
        <w:rFonts w:ascii="Calibri" w:eastAsia="Calibri" w:hAnsi="Calibri" w:cs="Calibri"/>
        <w:b/>
        <w:color w:val="000000"/>
      </w:rPr>
      <w:instrText>PAGE</w:instrText>
    </w:r>
    <w:r w:rsidRPr="00585296">
      <w:rPr>
        <w:rFonts w:ascii="Calibri" w:eastAsia="Calibri" w:hAnsi="Calibri" w:cs="Calibri"/>
        <w:b/>
        <w:color w:val="000000"/>
      </w:rPr>
      <w:fldChar w:fldCharType="separate"/>
    </w:r>
    <w:r w:rsidR="00341C7B" w:rsidRPr="00585296">
      <w:rPr>
        <w:rFonts w:ascii="Calibri" w:eastAsia="Calibri" w:hAnsi="Calibri" w:cs="Calibri"/>
        <w:b/>
        <w:noProof/>
        <w:color w:val="000000"/>
      </w:rPr>
      <w:t>1</w:t>
    </w:r>
    <w:r w:rsidRPr="00585296">
      <w:rPr>
        <w:rFonts w:ascii="Calibri" w:eastAsia="Calibri" w:hAnsi="Calibri" w:cs="Calibri"/>
        <w:b/>
        <w:color w:val="000000"/>
      </w:rPr>
      <w:fldChar w:fldCharType="end"/>
    </w:r>
    <w:r w:rsidRPr="00585296">
      <w:rPr>
        <w:rFonts w:ascii="Calibri" w:eastAsia="Calibri" w:hAnsi="Calibri" w:cs="Calibri"/>
        <w:color w:val="000000"/>
      </w:rPr>
      <w:t xml:space="preserve"> of </w:t>
    </w:r>
    <w:r w:rsidRPr="00585296">
      <w:rPr>
        <w:rFonts w:ascii="Calibri" w:eastAsia="Calibri" w:hAnsi="Calibri" w:cs="Calibri"/>
        <w:b/>
        <w:color w:val="000000"/>
      </w:rPr>
      <w:fldChar w:fldCharType="begin"/>
    </w:r>
    <w:r w:rsidRPr="00585296">
      <w:rPr>
        <w:rFonts w:ascii="Calibri" w:eastAsia="Calibri" w:hAnsi="Calibri" w:cs="Calibri"/>
        <w:b/>
        <w:color w:val="000000"/>
      </w:rPr>
      <w:instrText>NUMPAGES</w:instrText>
    </w:r>
    <w:r w:rsidRPr="00585296">
      <w:rPr>
        <w:rFonts w:ascii="Calibri" w:eastAsia="Calibri" w:hAnsi="Calibri" w:cs="Calibri"/>
        <w:b/>
        <w:color w:val="000000"/>
      </w:rPr>
      <w:fldChar w:fldCharType="separate"/>
    </w:r>
    <w:r w:rsidR="00341C7B" w:rsidRPr="00585296">
      <w:rPr>
        <w:rFonts w:ascii="Calibri" w:eastAsia="Calibri" w:hAnsi="Calibri" w:cs="Calibri"/>
        <w:b/>
        <w:noProof/>
        <w:color w:val="000000"/>
      </w:rPr>
      <w:t>2</w:t>
    </w:r>
    <w:r w:rsidRPr="00585296">
      <w:rPr>
        <w:rFonts w:ascii="Calibri" w:eastAsia="Calibri" w:hAnsi="Calibri" w:cs="Calibri"/>
        <w:b/>
        <w:color w:val="000000"/>
      </w:rPr>
      <w:fldChar w:fldCharType="end"/>
    </w:r>
  </w:p>
  <w:p w14:paraId="00000122" w14:textId="77777777" w:rsidR="00EC366E" w:rsidRDefault="00EC366E">
    <w:pPr>
      <w:pBdr>
        <w:top w:val="nil"/>
        <w:left w:val="nil"/>
        <w:bottom w:val="nil"/>
        <w:right w:val="nil"/>
        <w:between w:val="nil"/>
      </w:pBdr>
      <w:tabs>
        <w:tab w:val="center" w:pos="4320"/>
        <w:tab w:val="right" w:pos="8640"/>
      </w:tabs>
      <w:ind w:right="360"/>
      <w:jc w:val="right"/>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3" w14:textId="77777777" w:rsidR="00EC366E" w:rsidRDefault="00A226CA">
    <w:pPr>
      <w:pBdr>
        <w:top w:val="nil"/>
        <w:left w:val="nil"/>
        <w:bottom w:val="nil"/>
        <w:right w:val="nil"/>
        <w:between w:val="nil"/>
      </w:pBdr>
      <w:tabs>
        <w:tab w:val="center" w:pos="4320"/>
        <w:tab w:val="right" w:pos="8640"/>
      </w:tabs>
      <w:jc w:val="right"/>
      <w:rPr>
        <w:rFonts w:ascii="Calibri" w:eastAsia="Calibri" w:hAnsi="Calibri" w:cs="Calibri"/>
        <w:color w:val="000000"/>
      </w:rPr>
    </w:pPr>
    <w:r>
      <w:rPr>
        <w:rFonts w:ascii="Calibri" w:eastAsia="Calibri" w:hAnsi="Calibri" w:cs="Calibri"/>
        <w:color w:val="000000"/>
      </w:rPr>
      <w:t>Updated June 2018</w:t>
    </w:r>
  </w:p>
  <w:p w14:paraId="00000124" w14:textId="77777777" w:rsidR="00EC366E" w:rsidRDefault="00EC366E">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5727A2" w14:textId="77777777" w:rsidR="00184261" w:rsidRDefault="00184261">
      <w:r>
        <w:separator/>
      </w:r>
    </w:p>
  </w:footnote>
  <w:footnote w:type="continuationSeparator" w:id="0">
    <w:p w14:paraId="48E7281A" w14:textId="77777777" w:rsidR="00184261" w:rsidRDefault="001842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9C6808"/>
    <w:multiLevelType w:val="multilevel"/>
    <w:tmpl w:val="6D7E1D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5F5082A"/>
    <w:multiLevelType w:val="multilevel"/>
    <w:tmpl w:val="EAC4F90E"/>
    <w:lvl w:ilvl="0">
      <w:start w:val="1"/>
      <w:numFmt w:val="bullet"/>
      <w:lvlText w:val="•"/>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51241671"/>
    <w:multiLevelType w:val="multilevel"/>
    <w:tmpl w:val="5ECE7B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84124123">
    <w:abstractNumId w:val="2"/>
  </w:num>
  <w:num w:numId="2" w16cid:durableId="618293497">
    <w:abstractNumId w:val="1"/>
  </w:num>
  <w:num w:numId="3" w16cid:durableId="12025513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66E"/>
    <w:rsid w:val="00087856"/>
    <w:rsid w:val="000C1B30"/>
    <w:rsid w:val="001242B1"/>
    <w:rsid w:val="00137648"/>
    <w:rsid w:val="00161545"/>
    <w:rsid w:val="00183059"/>
    <w:rsid w:val="00184261"/>
    <w:rsid w:val="002006EC"/>
    <w:rsid w:val="0023158D"/>
    <w:rsid w:val="0025409F"/>
    <w:rsid w:val="002C67DC"/>
    <w:rsid w:val="0033585B"/>
    <w:rsid w:val="00341C7B"/>
    <w:rsid w:val="003641D5"/>
    <w:rsid w:val="00404938"/>
    <w:rsid w:val="00422443"/>
    <w:rsid w:val="00433224"/>
    <w:rsid w:val="00585296"/>
    <w:rsid w:val="005E28F3"/>
    <w:rsid w:val="00704582"/>
    <w:rsid w:val="008C7931"/>
    <w:rsid w:val="00961A52"/>
    <w:rsid w:val="00A226CA"/>
    <w:rsid w:val="00B31848"/>
    <w:rsid w:val="00C31A55"/>
    <w:rsid w:val="00E232A6"/>
    <w:rsid w:val="00E54EF1"/>
    <w:rsid w:val="00EB2D5B"/>
    <w:rsid w:val="00EC366E"/>
    <w:rsid w:val="00F36657"/>
    <w:rsid w:val="00F95D3B"/>
    <w:rsid w:val="00FE1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29B19"/>
  <w15:docId w15:val="{CF820451-6505-AD47-893D-617A642CD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73E9"/>
  </w:style>
  <w:style w:type="paragraph" w:styleId="Heading1">
    <w:name w:val="heading 1"/>
    <w:basedOn w:val="Normal"/>
    <w:next w:val="Normal"/>
    <w:link w:val="Heading1Char"/>
    <w:uiPriority w:val="9"/>
    <w:qFormat/>
    <w:rsid w:val="007A7B8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rsid w:val="000973E9"/>
    <w:rPr>
      <w:color w:val="0000FF" w:themeColor="hyperlink"/>
      <w:u w:val="single"/>
    </w:rPr>
  </w:style>
  <w:style w:type="paragraph" w:styleId="Footer">
    <w:name w:val="footer"/>
    <w:basedOn w:val="Normal"/>
    <w:link w:val="FooterChar"/>
    <w:uiPriority w:val="99"/>
    <w:unhideWhenUsed/>
    <w:rsid w:val="00851196"/>
    <w:pPr>
      <w:tabs>
        <w:tab w:val="center" w:pos="4320"/>
        <w:tab w:val="right" w:pos="8640"/>
      </w:tabs>
    </w:pPr>
  </w:style>
  <w:style w:type="character" w:customStyle="1" w:styleId="FooterChar">
    <w:name w:val="Footer Char"/>
    <w:basedOn w:val="DefaultParagraphFont"/>
    <w:link w:val="Footer"/>
    <w:uiPriority w:val="99"/>
    <w:rsid w:val="00851196"/>
  </w:style>
  <w:style w:type="character" w:styleId="PageNumber">
    <w:name w:val="page number"/>
    <w:basedOn w:val="DefaultParagraphFont"/>
    <w:uiPriority w:val="99"/>
    <w:semiHidden/>
    <w:unhideWhenUsed/>
    <w:rsid w:val="00851196"/>
  </w:style>
  <w:style w:type="paragraph" w:styleId="Header">
    <w:name w:val="header"/>
    <w:basedOn w:val="Normal"/>
    <w:link w:val="HeaderChar"/>
    <w:uiPriority w:val="99"/>
    <w:unhideWhenUsed/>
    <w:rsid w:val="00851196"/>
    <w:pPr>
      <w:tabs>
        <w:tab w:val="center" w:pos="4320"/>
        <w:tab w:val="right" w:pos="8640"/>
      </w:tabs>
    </w:pPr>
  </w:style>
  <w:style w:type="character" w:customStyle="1" w:styleId="HeaderChar">
    <w:name w:val="Header Char"/>
    <w:basedOn w:val="DefaultParagraphFont"/>
    <w:link w:val="Header"/>
    <w:uiPriority w:val="99"/>
    <w:rsid w:val="00851196"/>
  </w:style>
  <w:style w:type="paragraph" w:styleId="ListParagraph">
    <w:name w:val="List Paragraph"/>
    <w:basedOn w:val="Normal"/>
    <w:uiPriority w:val="34"/>
    <w:qFormat/>
    <w:rsid w:val="002A1961"/>
    <w:pPr>
      <w:ind w:left="720"/>
      <w:contextualSpacing/>
    </w:pPr>
  </w:style>
  <w:style w:type="character" w:styleId="FollowedHyperlink">
    <w:name w:val="FollowedHyperlink"/>
    <w:basedOn w:val="DefaultParagraphFont"/>
    <w:uiPriority w:val="99"/>
    <w:semiHidden/>
    <w:unhideWhenUsed/>
    <w:rsid w:val="008F6522"/>
    <w:rPr>
      <w:color w:val="800080" w:themeColor="followedHyperlink"/>
      <w:u w:val="single"/>
    </w:rPr>
  </w:style>
  <w:style w:type="paragraph" w:styleId="BalloonText">
    <w:name w:val="Balloon Text"/>
    <w:basedOn w:val="Normal"/>
    <w:link w:val="BalloonTextChar"/>
    <w:uiPriority w:val="99"/>
    <w:semiHidden/>
    <w:unhideWhenUsed/>
    <w:rsid w:val="00723605"/>
    <w:rPr>
      <w:rFonts w:ascii="Tahoma" w:hAnsi="Tahoma" w:cs="Tahoma"/>
      <w:sz w:val="16"/>
      <w:szCs w:val="16"/>
    </w:rPr>
  </w:style>
  <w:style w:type="character" w:customStyle="1" w:styleId="BalloonTextChar">
    <w:name w:val="Balloon Text Char"/>
    <w:basedOn w:val="DefaultParagraphFont"/>
    <w:link w:val="BalloonText"/>
    <w:uiPriority w:val="99"/>
    <w:semiHidden/>
    <w:rsid w:val="00723605"/>
    <w:rPr>
      <w:rFonts w:ascii="Tahoma" w:hAnsi="Tahoma" w:cs="Tahoma"/>
      <w:sz w:val="16"/>
      <w:szCs w:val="16"/>
    </w:rPr>
  </w:style>
  <w:style w:type="character" w:customStyle="1" w:styleId="Heading1Char">
    <w:name w:val="Heading 1 Char"/>
    <w:basedOn w:val="DefaultParagraphFont"/>
    <w:link w:val="Heading1"/>
    <w:uiPriority w:val="9"/>
    <w:rsid w:val="007A7B82"/>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7A7B82"/>
    <w:pPr>
      <w:spacing w:line="259" w:lineRule="auto"/>
      <w:outlineLvl w:val="9"/>
    </w:pPr>
  </w:style>
  <w:style w:type="paragraph" w:styleId="NormalWeb">
    <w:name w:val="Normal (Web)"/>
    <w:basedOn w:val="Normal"/>
    <w:uiPriority w:val="99"/>
    <w:unhideWhenUsed/>
    <w:rsid w:val="00D9434F"/>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D9434F"/>
    <w:rPr>
      <w:color w:val="605E5C"/>
      <w:shd w:val="clear" w:color="auto" w:fill="E1DFDD"/>
    </w:rPr>
  </w:style>
  <w:style w:type="character" w:styleId="Emphasis">
    <w:name w:val="Emphasis"/>
    <w:basedOn w:val="DefaultParagraphFont"/>
    <w:uiPriority w:val="20"/>
    <w:qFormat/>
    <w:rsid w:val="00D04543"/>
    <w:rPr>
      <w:i/>
      <w:iCs/>
    </w:rPr>
  </w:style>
  <w:style w:type="character" w:customStyle="1" w:styleId="contentline-195">
    <w:name w:val="contentline-195"/>
    <w:basedOn w:val="DefaultParagraphFont"/>
    <w:rsid w:val="00DB551A"/>
  </w:style>
  <w:style w:type="paragraph" w:customStyle="1" w:styleId="xmsonormal">
    <w:name w:val="x_msonormal"/>
    <w:basedOn w:val="Normal"/>
    <w:rsid w:val="008B41B5"/>
    <w:pPr>
      <w:spacing w:before="100" w:beforeAutospacing="1" w:after="100" w:afterAutospacing="1"/>
    </w:pPr>
    <w:rPr>
      <w:rFonts w:ascii="Times New Roman" w:eastAsia="Times New Roman" w:hAnsi="Times New Roman" w:cs="Times New Roman"/>
    </w:rPr>
  </w:style>
  <w:style w:type="character" w:customStyle="1" w:styleId="xcontentline-195">
    <w:name w:val="x_contentline-195"/>
    <w:basedOn w:val="DefaultParagraphFont"/>
    <w:rsid w:val="006D1DC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961A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mailto:bcalward@wavecable.com" TargetMode="External"/><Relationship Id="rId26" Type="http://schemas.openxmlformats.org/officeDocument/2006/relationships/hyperlink" Target="about:blank" TargetMode="External"/><Relationship Id="rId39" Type="http://schemas.openxmlformats.org/officeDocument/2006/relationships/footer" Target="footer3.xml"/><Relationship Id="rId21" Type="http://schemas.openxmlformats.org/officeDocument/2006/relationships/hyperlink" Target="about:blank" TargetMode="External"/><Relationship Id="rId34" Type="http://schemas.openxmlformats.org/officeDocument/2006/relationships/hyperlink" Target="mailto:sydthompson@comcast.net"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hyperlink" Target="about:blan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yperlink" Target="mailto:ScholarshipChair@sairegion13.org" TargetMode="External"/><Relationship Id="rId10" Type="http://schemas.openxmlformats.org/officeDocument/2006/relationships/hyperlink" Target="about:blank" TargetMode="External"/><Relationship Id="rId19" Type="http://schemas.openxmlformats.org/officeDocument/2006/relationships/hyperlink" Target="mailto:harmonywithheart@comcast.net" TargetMode="External"/><Relationship Id="rId31" Type="http://schemas.openxmlformats.org/officeDocument/2006/relationships/hyperlink" Target="about:blank"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mailto:YouthEducOutreach@sairegion13.org"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WRgIbCDnavohELeQ7b3hytw8/Q==">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</go:docsCustomData>
</go:gDocsCustomXmlDataStorage>
</file>

<file path=customXml/itemProps1.xml><?xml version="1.0" encoding="utf-8"?>
<ds:datastoreItem xmlns:ds="http://schemas.openxmlformats.org/officeDocument/2006/customXml" ds:itemID="{37BCAC20-7C0C-DF45-B0A1-5E63A7CFC1F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13</Pages>
  <Words>4643</Words>
  <Characters>23726</Characters>
  <Application>Microsoft Office Word</Application>
  <DocSecurity>0</DocSecurity>
  <Lines>484</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Sally Wallace</dc:creator>
  <cp:lastModifiedBy>Sue Middleton</cp:lastModifiedBy>
  <cp:revision>29</cp:revision>
  <dcterms:created xsi:type="dcterms:W3CDTF">2025-01-19T20:56:00Z</dcterms:created>
  <dcterms:modified xsi:type="dcterms:W3CDTF">2025-01-19T22:13:00Z</dcterms:modified>
</cp:coreProperties>
</file>